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2DDE" w14:textId="246C659F" w:rsidR="008F4C44" w:rsidRDefault="00240F94" w:rsidP="00576ED4">
      <w:pPr>
        <w:spacing w:before="72" w:line="352" w:lineRule="exact"/>
        <w:ind w:left="1327" w:right="1676"/>
        <w:rPr>
          <w:b/>
          <w:sz w:val="32"/>
        </w:rPr>
      </w:pPr>
      <w:r>
        <w:rPr>
          <w:b/>
          <w:sz w:val="32"/>
        </w:rPr>
        <w:t>Faculty &amp; Consultants: Institute for Clinical Social Work</w:t>
      </w:r>
    </w:p>
    <w:p w14:paraId="36DF7ED5" w14:textId="1EDB806B" w:rsidR="008F4C44" w:rsidRDefault="00240F94">
      <w:pPr>
        <w:pStyle w:val="BodyText"/>
        <w:spacing w:line="262" w:lineRule="exact"/>
        <w:ind w:left="1318" w:right="1676"/>
        <w:jc w:val="center"/>
      </w:pPr>
      <w:r>
        <w:t xml:space="preserve">Revised </w:t>
      </w:r>
      <w:r w:rsidR="00A41D4A">
        <w:t>6.13.22</w:t>
      </w:r>
    </w:p>
    <w:p w14:paraId="37117B69" w14:textId="77777777" w:rsidR="008F4C44" w:rsidRDefault="008F4C44">
      <w:pPr>
        <w:pStyle w:val="BodyText"/>
        <w:rPr>
          <w:sz w:val="33"/>
        </w:rPr>
      </w:pPr>
    </w:p>
    <w:p w14:paraId="34B8304E" w14:textId="77777777" w:rsidR="008F4C44" w:rsidRDefault="00240F94">
      <w:pPr>
        <w:pStyle w:val="BodyText"/>
        <w:ind w:left="844" w:right="836" w:hanging="8"/>
        <w:jc w:val="both"/>
      </w:pPr>
      <w:r>
        <w:t>This list identifies ICSW faculty by their faculty status, theoretical orientations, areas of expertise, and research interests. It also indicates the roles they can fulfill for students: Full Faculty, Clinical Consultants, Research Consultants, Dissertation Committee members, and Dissertation Chairs.</w:t>
      </w:r>
    </w:p>
    <w:p w14:paraId="1921ECEA" w14:textId="77777777" w:rsidR="008F4C44" w:rsidRDefault="008F4C44">
      <w:pPr>
        <w:pStyle w:val="BodyText"/>
        <w:spacing w:before="4"/>
        <w:rPr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1520"/>
        <w:gridCol w:w="2296"/>
        <w:gridCol w:w="1171"/>
        <w:gridCol w:w="1257"/>
        <w:gridCol w:w="707"/>
      </w:tblGrid>
      <w:tr w:rsidR="00A41D4A" w14:paraId="72A3814C" w14:textId="77777777" w:rsidTr="00A41D4A">
        <w:trPr>
          <w:cantSplit/>
          <w:trHeight w:val="1020"/>
          <w:jc w:val="center"/>
        </w:trPr>
        <w:tc>
          <w:tcPr>
            <w:tcW w:w="2130" w:type="dxa"/>
          </w:tcPr>
          <w:p w14:paraId="458A98E9" w14:textId="77777777" w:rsidR="00A41D4A" w:rsidRDefault="00A41D4A">
            <w:pPr>
              <w:pStyle w:val="TableParagraph"/>
              <w:spacing w:before="130"/>
              <w:ind w:left="128" w:right="342"/>
              <w:rPr>
                <w:b/>
                <w:sz w:val="18"/>
              </w:rPr>
            </w:pPr>
            <w:r>
              <w:rPr>
                <w:b/>
                <w:sz w:val="18"/>
              </w:rPr>
              <w:t>Name, Contact Info, Faculty Status</w:t>
            </w:r>
          </w:p>
        </w:tc>
        <w:tc>
          <w:tcPr>
            <w:tcW w:w="1520" w:type="dxa"/>
          </w:tcPr>
          <w:p w14:paraId="7118FC8E" w14:textId="77777777" w:rsidR="00A41D4A" w:rsidRDefault="00A41D4A">
            <w:pPr>
              <w:pStyle w:val="TableParagraph"/>
              <w:spacing w:before="130"/>
              <w:ind w:left="128" w:right="401"/>
              <w:rPr>
                <w:b/>
                <w:sz w:val="18"/>
              </w:rPr>
            </w:pPr>
            <w:r>
              <w:rPr>
                <w:b/>
                <w:sz w:val="18"/>
              </w:rPr>
              <w:t>Theoretical Orientation</w:t>
            </w:r>
          </w:p>
        </w:tc>
        <w:tc>
          <w:tcPr>
            <w:tcW w:w="2296" w:type="dxa"/>
          </w:tcPr>
          <w:p w14:paraId="669DD296" w14:textId="77777777" w:rsidR="00A41D4A" w:rsidRDefault="00A41D4A">
            <w:pPr>
              <w:pStyle w:val="TableParagraph"/>
              <w:spacing w:before="130"/>
              <w:ind w:left="128" w:right="191"/>
              <w:rPr>
                <w:b/>
                <w:sz w:val="18"/>
              </w:rPr>
            </w:pPr>
            <w:r>
              <w:rPr>
                <w:b/>
                <w:sz w:val="18"/>
              </w:rPr>
              <w:t>Areas of expertise; research interests</w:t>
            </w:r>
          </w:p>
        </w:tc>
        <w:tc>
          <w:tcPr>
            <w:tcW w:w="1171" w:type="dxa"/>
          </w:tcPr>
          <w:p w14:paraId="4FA4C033" w14:textId="77777777" w:rsidR="00A41D4A" w:rsidRDefault="00A41D4A">
            <w:pPr>
              <w:pStyle w:val="TableParagraph"/>
              <w:spacing w:before="7"/>
              <w:rPr>
                <w:sz w:val="29"/>
              </w:rPr>
            </w:pPr>
          </w:p>
          <w:p w14:paraId="7E6E3A18" w14:textId="77777777" w:rsidR="00A41D4A" w:rsidRDefault="00A41D4A">
            <w:pPr>
              <w:pStyle w:val="TableParagraph"/>
              <w:ind w:left="128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Clinical Consultant</w:t>
            </w:r>
          </w:p>
        </w:tc>
        <w:tc>
          <w:tcPr>
            <w:tcW w:w="1257" w:type="dxa"/>
          </w:tcPr>
          <w:p w14:paraId="4EE356FC" w14:textId="77777777" w:rsidR="00A41D4A" w:rsidRDefault="00A41D4A">
            <w:pPr>
              <w:pStyle w:val="TableParagraph"/>
              <w:spacing w:before="130"/>
              <w:ind w:left="130" w:right="167"/>
              <w:rPr>
                <w:b/>
                <w:sz w:val="18"/>
              </w:rPr>
            </w:pPr>
            <w:r>
              <w:rPr>
                <w:b/>
                <w:sz w:val="18"/>
              </w:rPr>
              <w:t>Dissertation Committee</w:t>
            </w:r>
          </w:p>
        </w:tc>
        <w:tc>
          <w:tcPr>
            <w:tcW w:w="707" w:type="dxa"/>
          </w:tcPr>
          <w:p w14:paraId="028CE7C1" w14:textId="77777777" w:rsidR="00A41D4A" w:rsidRDefault="00A41D4A">
            <w:pPr>
              <w:pStyle w:val="TableParagraph"/>
              <w:spacing w:before="130"/>
              <w:ind w:left="128"/>
              <w:rPr>
                <w:b/>
                <w:sz w:val="18"/>
              </w:rPr>
            </w:pPr>
            <w:r>
              <w:rPr>
                <w:b/>
                <w:sz w:val="18"/>
              </w:rPr>
              <w:t>Chair</w:t>
            </w:r>
          </w:p>
        </w:tc>
      </w:tr>
      <w:tr w:rsidR="00A41D4A" w14:paraId="3764A9D9" w14:textId="77777777" w:rsidTr="00A41D4A">
        <w:trPr>
          <w:trHeight w:val="1274"/>
          <w:jc w:val="center"/>
        </w:trPr>
        <w:tc>
          <w:tcPr>
            <w:tcW w:w="2130" w:type="dxa"/>
          </w:tcPr>
          <w:p w14:paraId="05A42492" w14:textId="77777777" w:rsidR="00A41D4A" w:rsidRPr="00180DEA" w:rsidRDefault="00A41D4A">
            <w:pPr>
              <w:pStyle w:val="TableParagraph"/>
              <w:spacing w:before="131"/>
              <w:ind w:left="128" w:right="296"/>
              <w:rPr>
                <w:sz w:val="18"/>
              </w:rPr>
            </w:pPr>
            <w:r w:rsidRPr="00180DEA">
              <w:rPr>
                <w:sz w:val="18"/>
              </w:rPr>
              <w:t>Paula Ammerman pammerman@icsw.edu 773-667-1225</w:t>
            </w:r>
          </w:p>
          <w:p w14:paraId="051BA512" w14:textId="77777777" w:rsidR="00A41D4A" w:rsidRPr="00180DEA" w:rsidRDefault="00A41D4A">
            <w:pPr>
              <w:pStyle w:val="TableParagraph"/>
              <w:spacing w:before="6"/>
              <w:ind w:left="128"/>
              <w:rPr>
                <w:sz w:val="18"/>
              </w:rPr>
            </w:pPr>
            <w:r w:rsidRPr="00180DEA">
              <w:rPr>
                <w:sz w:val="18"/>
              </w:rPr>
              <w:t>Full Faculty</w:t>
            </w:r>
          </w:p>
        </w:tc>
        <w:tc>
          <w:tcPr>
            <w:tcW w:w="1520" w:type="dxa"/>
          </w:tcPr>
          <w:p w14:paraId="10986794" w14:textId="77777777" w:rsidR="00A41D4A" w:rsidRDefault="00A41D4A">
            <w:pPr>
              <w:pStyle w:val="TableParagraph"/>
              <w:spacing w:before="131"/>
              <w:ind w:left="129"/>
              <w:rPr>
                <w:sz w:val="18"/>
              </w:rPr>
            </w:pPr>
            <w:r>
              <w:rPr>
                <w:sz w:val="18"/>
              </w:rPr>
              <w:t xml:space="preserve">Object Relations, </w:t>
            </w:r>
            <w:proofErr w:type="spellStart"/>
            <w:r>
              <w:rPr>
                <w:sz w:val="18"/>
              </w:rPr>
              <w:t>Self Psychology</w:t>
            </w:r>
            <w:proofErr w:type="spellEnd"/>
            <w:r>
              <w:rPr>
                <w:sz w:val="18"/>
              </w:rPr>
              <w:t>, Relations</w:t>
            </w:r>
          </w:p>
        </w:tc>
        <w:tc>
          <w:tcPr>
            <w:tcW w:w="2296" w:type="dxa"/>
          </w:tcPr>
          <w:p w14:paraId="41CA498B" w14:textId="77777777" w:rsidR="00A41D4A" w:rsidRDefault="00A41D4A">
            <w:pPr>
              <w:pStyle w:val="TableParagraph"/>
              <w:spacing w:before="131"/>
              <w:ind w:left="128"/>
              <w:rPr>
                <w:sz w:val="18"/>
              </w:rPr>
            </w:pPr>
            <w:r>
              <w:rPr>
                <w:sz w:val="18"/>
              </w:rPr>
              <w:t>Individual, adults and couples.</w:t>
            </w:r>
          </w:p>
        </w:tc>
        <w:tc>
          <w:tcPr>
            <w:tcW w:w="1171" w:type="dxa"/>
          </w:tcPr>
          <w:p w14:paraId="08743CDB" w14:textId="77777777" w:rsidR="00A41D4A" w:rsidRDefault="00A41D4A">
            <w:pPr>
              <w:pStyle w:val="TableParagraph"/>
              <w:spacing w:before="131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730FE182" w14:textId="77777777" w:rsidR="00A41D4A" w:rsidRDefault="00A41D4A">
            <w:pPr>
              <w:pStyle w:val="TableParagraph"/>
              <w:spacing w:before="131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434B3608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4A" w14:paraId="3700741B" w14:textId="77777777" w:rsidTr="00A41D4A">
        <w:trPr>
          <w:trHeight w:val="1071"/>
          <w:jc w:val="center"/>
        </w:trPr>
        <w:tc>
          <w:tcPr>
            <w:tcW w:w="2130" w:type="dxa"/>
          </w:tcPr>
          <w:p w14:paraId="2BD4B49D" w14:textId="77777777" w:rsidR="00A41D4A" w:rsidRPr="00180DEA" w:rsidRDefault="00A41D4A">
            <w:pPr>
              <w:pStyle w:val="TableParagraph"/>
              <w:spacing w:before="129"/>
              <w:ind w:left="128" w:right="569"/>
              <w:rPr>
                <w:sz w:val="18"/>
              </w:rPr>
            </w:pPr>
            <w:r w:rsidRPr="00180DEA">
              <w:rPr>
                <w:sz w:val="18"/>
              </w:rPr>
              <w:t>Judy Aronson jaronson@icsw.edu 847-475-3883</w:t>
            </w:r>
          </w:p>
          <w:p w14:paraId="1A21A927" w14:textId="77777777" w:rsidR="00A41D4A" w:rsidRPr="00180DEA" w:rsidRDefault="00A41D4A">
            <w:pPr>
              <w:pStyle w:val="TableParagraph"/>
              <w:spacing w:before="5"/>
              <w:ind w:left="128"/>
              <w:rPr>
                <w:sz w:val="18"/>
              </w:rPr>
            </w:pPr>
            <w:r w:rsidRPr="00180DEA">
              <w:rPr>
                <w:sz w:val="18"/>
              </w:rPr>
              <w:t>Full Faculty</w:t>
            </w:r>
          </w:p>
        </w:tc>
        <w:tc>
          <w:tcPr>
            <w:tcW w:w="1520" w:type="dxa"/>
          </w:tcPr>
          <w:p w14:paraId="186306E6" w14:textId="77777777" w:rsidR="00A41D4A" w:rsidRPr="00324772" w:rsidRDefault="00A41D4A">
            <w:pPr>
              <w:pStyle w:val="TableParagraph"/>
              <w:spacing w:before="129"/>
              <w:ind w:left="129"/>
              <w:rPr>
                <w:sz w:val="18"/>
                <w:szCs w:val="18"/>
              </w:rPr>
            </w:pPr>
            <w:proofErr w:type="spellStart"/>
            <w:r w:rsidRPr="00324772">
              <w:rPr>
                <w:sz w:val="18"/>
                <w:szCs w:val="18"/>
              </w:rPr>
              <w:t>Self Psychology</w:t>
            </w:r>
            <w:proofErr w:type="spellEnd"/>
            <w:r w:rsidRPr="00324772">
              <w:rPr>
                <w:sz w:val="18"/>
                <w:szCs w:val="18"/>
              </w:rPr>
              <w:t xml:space="preserve">, </w:t>
            </w:r>
            <w:r w:rsidRPr="00324772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Contemporary </w:t>
            </w:r>
            <w:proofErr w:type="spellStart"/>
            <w:r w:rsidRPr="00324772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self psychology</w:t>
            </w:r>
            <w:proofErr w:type="spellEnd"/>
          </w:p>
        </w:tc>
        <w:tc>
          <w:tcPr>
            <w:tcW w:w="2296" w:type="dxa"/>
          </w:tcPr>
          <w:p w14:paraId="2A0C7535" w14:textId="77777777" w:rsidR="00A41D4A" w:rsidRDefault="00A41D4A">
            <w:pPr>
              <w:pStyle w:val="TableParagraph"/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</w:p>
          <w:p w14:paraId="3AF928F4" w14:textId="77777777" w:rsidR="00A41D4A" w:rsidRPr="00324772" w:rsidRDefault="00A41D4A" w:rsidP="003C1136">
            <w:pPr>
              <w:pStyle w:val="TableParagraph"/>
              <w:ind w:left="180"/>
              <w:rPr>
                <w:sz w:val="18"/>
                <w:szCs w:val="18"/>
              </w:rPr>
            </w:pPr>
            <w:r w:rsidRPr="00324772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Adults and couples, life transitions</w:t>
            </w:r>
          </w:p>
        </w:tc>
        <w:tc>
          <w:tcPr>
            <w:tcW w:w="1171" w:type="dxa"/>
          </w:tcPr>
          <w:p w14:paraId="03A4E30C" w14:textId="77777777" w:rsidR="00A41D4A" w:rsidRDefault="00A41D4A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0D7788FA" w14:textId="77777777" w:rsidR="00A41D4A" w:rsidRDefault="00A41D4A">
            <w:pPr>
              <w:pStyle w:val="TableParagraph"/>
              <w:spacing w:before="129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3DCE863C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4A" w14:paraId="4DAFCDC3" w14:textId="77777777" w:rsidTr="00A41D4A">
        <w:trPr>
          <w:trHeight w:val="326"/>
          <w:jc w:val="center"/>
        </w:trPr>
        <w:tc>
          <w:tcPr>
            <w:tcW w:w="2130" w:type="dxa"/>
            <w:tcBorders>
              <w:bottom w:val="nil"/>
            </w:tcBorders>
          </w:tcPr>
          <w:p w14:paraId="2772EE27" w14:textId="77777777" w:rsidR="00A41D4A" w:rsidRPr="00180DEA" w:rsidRDefault="00A41D4A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 w:rsidRPr="00180DEA">
              <w:rPr>
                <w:sz w:val="18"/>
              </w:rPr>
              <w:t>Karen Baker</w:t>
            </w:r>
          </w:p>
        </w:tc>
        <w:tc>
          <w:tcPr>
            <w:tcW w:w="1520" w:type="dxa"/>
            <w:tcBorders>
              <w:bottom w:val="nil"/>
            </w:tcBorders>
          </w:tcPr>
          <w:p w14:paraId="7F270670" w14:textId="77777777" w:rsidR="00A41D4A" w:rsidRDefault="00A41D4A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Psychoanalysis,</w:t>
            </w:r>
          </w:p>
        </w:tc>
        <w:tc>
          <w:tcPr>
            <w:tcW w:w="2296" w:type="dxa"/>
            <w:tcBorders>
              <w:bottom w:val="nil"/>
            </w:tcBorders>
          </w:tcPr>
          <w:p w14:paraId="172EE057" w14:textId="77777777" w:rsidR="00A41D4A" w:rsidRDefault="00A41D4A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Children, Adolescents, Adults,</w:t>
            </w:r>
          </w:p>
        </w:tc>
        <w:tc>
          <w:tcPr>
            <w:tcW w:w="1171" w:type="dxa"/>
            <w:tcBorders>
              <w:bottom w:val="nil"/>
            </w:tcBorders>
          </w:tcPr>
          <w:p w14:paraId="7C612193" w14:textId="77777777" w:rsidR="00A41D4A" w:rsidRDefault="00A41D4A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24B8B4F4" w14:textId="77777777" w:rsidR="00A41D4A" w:rsidRDefault="00A41D4A">
            <w:pPr>
              <w:pStyle w:val="TableParagraph"/>
              <w:spacing w:before="128" w:line="178" w:lineRule="exact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  <w:vMerge w:val="restart"/>
          </w:tcPr>
          <w:p w14:paraId="5D02C0EB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4A" w14:paraId="37927985" w14:textId="77777777" w:rsidTr="00A41D4A">
        <w:trPr>
          <w:trHeight w:val="395"/>
          <w:jc w:val="center"/>
        </w:trPr>
        <w:tc>
          <w:tcPr>
            <w:tcW w:w="2130" w:type="dxa"/>
            <w:tcBorders>
              <w:top w:val="nil"/>
              <w:bottom w:val="nil"/>
            </w:tcBorders>
          </w:tcPr>
          <w:p w14:paraId="6C759C3C" w14:textId="77777777" w:rsidR="00A41D4A" w:rsidRPr="00180DEA" w:rsidRDefault="00A41D4A">
            <w:pPr>
              <w:pStyle w:val="TableParagraph"/>
              <w:spacing w:line="198" w:lineRule="exact"/>
              <w:ind w:left="128"/>
              <w:rPr>
                <w:sz w:val="18"/>
              </w:rPr>
            </w:pPr>
            <w:r w:rsidRPr="00180DEA">
              <w:rPr>
                <w:sz w:val="18"/>
              </w:rPr>
              <w:t>kbaker@icsw.edu</w:t>
            </w:r>
          </w:p>
          <w:p w14:paraId="76F7A74C" w14:textId="77777777" w:rsidR="00A41D4A" w:rsidRPr="00180DEA" w:rsidRDefault="00A41D4A">
            <w:pPr>
              <w:pStyle w:val="TableParagraph"/>
              <w:spacing w:line="177" w:lineRule="exact"/>
              <w:ind w:left="128"/>
              <w:rPr>
                <w:sz w:val="18"/>
              </w:rPr>
            </w:pPr>
            <w:r w:rsidRPr="00180DEA">
              <w:rPr>
                <w:sz w:val="18"/>
              </w:rPr>
              <w:t>734-996-8185</w:t>
            </w:r>
          </w:p>
        </w:tc>
        <w:tc>
          <w:tcPr>
            <w:tcW w:w="1520" w:type="dxa"/>
            <w:tcBorders>
              <w:top w:val="nil"/>
              <w:bottom w:val="nil"/>
            </w:tcBorders>
          </w:tcPr>
          <w:p w14:paraId="15DA1868" w14:textId="77777777" w:rsidR="00A41D4A" w:rsidRDefault="00A41D4A">
            <w:pPr>
              <w:pStyle w:val="TableParagraph"/>
              <w:spacing w:line="198" w:lineRule="exact"/>
              <w:ind w:left="128"/>
              <w:rPr>
                <w:sz w:val="18"/>
              </w:rPr>
            </w:pPr>
            <w:r>
              <w:rPr>
                <w:sz w:val="18"/>
              </w:rPr>
              <w:t>Object Relations, Relational</w:t>
            </w:r>
          </w:p>
        </w:tc>
        <w:tc>
          <w:tcPr>
            <w:tcW w:w="2296" w:type="dxa"/>
            <w:tcBorders>
              <w:top w:val="nil"/>
              <w:bottom w:val="nil"/>
            </w:tcBorders>
          </w:tcPr>
          <w:p w14:paraId="6AE702C1" w14:textId="77777777" w:rsidR="00A41D4A" w:rsidRDefault="00A41D4A">
            <w:pPr>
              <w:pStyle w:val="TableParagraph"/>
              <w:spacing w:line="198" w:lineRule="exact"/>
              <w:ind w:left="128"/>
              <w:rPr>
                <w:sz w:val="18"/>
              </w:rPr>
            </w:pPr>
            <w:r>
              <w:rPr>
                <w:sz w:val="18"/>
              </w:rPr>
              <w:t>parenting, trauma, loss,</w:t>
            </w:r>
          </w:p>
          <w:p w14:paraId="3B619010" w14:textId="77777777" w:rsidR="00A41D4A" w:rsidRDefault="00A41D4A">
            <w:pPr>
              <w:pStyle w:val="TableParagraph"/>
              <w:spacing w:line="177" w:lineRule="exact"/>
              <w:ind w:left="128"/>
              <w:rPr>
                <w:sz w:val="18"/>
              </w:rPr>
            </w:pPr>
            <w:r>
              <w:rPr>
                <w:sz w:val="18"/>
              </w:rPr>
              <w:t>personality disorders,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8E089A9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32CB8ABE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59671A4" w14:textId="77777777" w:rsidR="00A41D4A" w:rsidRDefault="00A41D4A">
            <w:pPr>
              <w:rPr>
                <w:sz w:val="2"/>
                <w:szCs w:val="2"/>
              </w:rPr>
            </w:pPr>
          </w:p>
        </w:tc>
      </w:tr>
      <w:tr w:rsidR="00A41D4A" w14:paraId="584C4424" w14:textId="77777777" w:rsidTr="00A41D4A">
        <w:trPr>
          <w:trHeight w:val="530"/>
          <w:jc w:val="center"/>
        </w:trPr>
        <w:tc>
          <w:tcPr>
            <w:tcW w:w="2130" w:type="dxa"/>
            <w:tcBorders>
              <w:top w:val="nil"/>
            </w:tcBorders>
          </w:tcPr>
          <w:p w14:paraId="094CAE19" w14:textId="77777777" w:rsidR="00A41D4A" w:rsidRPr="00180DEA" w:rsidRDefault="00A41D4A">
            <w:pPr>
              <w:pStyle w:val="TableParagraph"/>
              <w:spacing w:before="1"/>
              <w:ind w:left="128"/>
              <w:rPr>
                <w:sz w:val="18"/>
              </w:rPr>
            </w:pPr>
            <w:r w:rsidRPr="00180DEA">
              <w:rPr>
                <w:sz w:val="18"/>
              </w:rPr>
              <w:t>Full Faculty</w:t>
            </w:r>
          </w:p>
        </w:tc>
        <w:tc>
          <w:tcPr>
            <w:tcW w:w="1520" w:type="dxa"/>
            <w:tcBorders>
              <w:top w:val="nil"/>
            </w:tcBorders>
          </w:tcPr>
          <w:p w14:paraId="5DBFB332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14:paraId="1E4A7542" w14:textId="77777777" w:rsidR="00A41D4A" w:rsidRDefault="00A41D4A">
            <w:pPr>
              <w:pStyle w:val="TableParagraph"/>
              <w:spacing w:line="198" w:lineRule="exact"/>
              <w:ind w:left="128"/>
              <w:rPr>
                <w:sz w:val="18"/>
              </w:rPr>
            </w:pPr>
            <w:r>
              <w:rPr>
                <w:sz w:val="18"/>
              </w:rPr>
              <w:t>development</w:t>
            </w:r>
          </w:p>
        </w:tc>
        <w:tc>
          <w:tcPr>
            <w:tcW w:w="1171" w:type="dxa"/>
            <w:tcBorders>
              <w:top w:val="nil"/>
            </w:tcBorders>
          </w:tcPr>
          <w:p w14:paraId="298134A1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3535EAD8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07F221A" w14:textId="77777777" w:rsidR="00A41D4A" w:rsidRDefault="00A41D4A">
            <w:pPr>
              <w:rPr>
                <w:sz w:val="2"/>
                <w:szCs w:val="2"/>
              </w:rPr>
            </w:pPr>
          </w:p>
        </w:tc>
      </w:tr>
      <w:tr w:rsidR="00A41D4A" w14:paraId="4600103C" w14:textId="77777777" w:rsidTr="00A41D4A">
        <w:trPr>
          <w:trHeight w:val="1041"/>
          <w:jc w:val="center"/>
        </w:trPr>
        <w:tc>
          <w:tcPr>
            <w:tcW w:w="2130" w:type="dxa"/>
            <w:tcBorders>
              <w:bottom w:val="nil"/>
            </w:tcBorders>
          </w:tcPr>
          <w:p w14:paraId="00DF0D4C" w14:textId="77777777" w:rsidR="00A41D4A" w:rsidRPr="00180DEA" w:rsidRDefault="00A41D4A">
            <w:pPr>
              <w:pStyle w:val="TableParagraph"/>
              <w:spacing w:before="131"/>
              <w:ind w:left="128" w:right="643"/>
              <w:rPr>
                <w:sz w:val="18"/>
              </w:rPr>
            </w:pPr>
            <w:r w:rsidRPr="00180DEA">
              <w:rPr>
                <w:sz w:val="18"/>
              </w:rPr>
              <w:t>Barbara Berger bberger@icsw.edu 312-346-7757</w:t>
            </w:r>
          </w:p>
          <w:p w14:paraId="080DC586" w14:textId="77777777" w:rsidR="00A41D4A" w:rsidRPr="00180DEA" w:rsidRDefault="00A41D4A">
            <w:pPr>
              <w:pStyle w:val="TableParagraph"/>
              <w:spacing w:before="1"/>
              <w:ind w:left="128"/>
              <w:rPr>
                <w:sz w:val="18"/>
              </w:rPr>
            </w:pPr>
            <w:r w:rsidRPr="00180DEA">
              <w:rPr>
                <w:sz w:val="18"/>
              </w:rPr>
              <w:t>Faculty Emerita</w:t>
            </w:r>
          </w:p>
        </w:tc>
        <w:tc>
          <w:tcPr>
            <w:tcW w:w="1520" w:type="dxa"/>
            <w:tcBorders>
              <w:bottom w:val="nil"/>
            </w:tcBorders>
          </w:tcPr>
          <w:p w14:paraId="135F5FE7" w14:textId="77777777" w:rsidR="00A41D4A" w:rsidRDefault="00A41D4A">
            <w:pPr>
              <w:pStyle w:val="TableParagraph"/>
              <w:rPr>
                <w:sz w:val="20"/>
              </w:rPr>
            </w:pPr>
          </w:p>
          <w:p w14:paraId="4CEEE511" w14:textId="77777777" w:rsidR="00A41D4A" w:rsidRDefault="00A41D4A">
            <w:pPr>
              <w:pStyle w:val="TableParagraph"/>
              <w:spacing w:before="5"/>
              <w:rPr>
                <w:sz w:val="27"/>
              </w:rPr>
            </w:pPr>
          </w:p>
          <w:p w14:paraId="03D68B98" w14:textId="77777777" w:rsidR="00A41D4A" w:rsidRDefault="00A41D4A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Object Relations</w:t>
            </w:r>
          </w:p>
        </w:tc>
        <w:tc>
          <w:tcPr>
            <w:tcW w:w="2296" w:type="dxa"/>
            <w:tcBorders>
              <w:bottom w:val="nil"/>
            </w:tcBorders>
          </w:tcPr>
          <w:p w14:paraId="58B5E9E2" w14:textId="77777777" w:rsidR="00A41D4A" w:rsidRDefault="00A41D4A">
            <w:pPr>
              <w:pStyle w:val="TableParagraph"/>
              <w:spacing w:before="131"/>
              <w:ind w:left="128" w:right="591"/>
              <w:rPr>
                <w:sz w:val="18"/>
              </w:rPr>
            </w:pPr>
            <w:r>
              <w:rPr>
                <w:sz w:val="18"/>
              </w:rPr>
              <w:t>Adults, adolescents, and couples.</w:t>
            </w:r>
          </w:p>
          <w:p w14:paraId="55DA6E9F" w14:textId="77777777" w:rsidR="00A41D4A" w:rsidRDefault="00A41D4A">
            <w:pPr>
              <w:pStyle w:val="TableParagraph"/>
              <w:spacing w:before="10"/>
              <w:rPr>
                <w:sz w:val="17"/>
              </w:rPr>
            </w:pPr>
          </w:p>
          <w:p w14:paraId="37D2BCB4" w14:textId="77777777" w:rsidR="00A41D4A" w:rsidRDefault="00A41D4A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Psychoanalytic writing. qualitative</w:t>
            </w:r>
          </w:p>
        </w:tc>
        <w:tc>
          <w:tcPr>
            <w:tcW w:w="1171" w:type="dxa"/>
            <w:tcBorders>
              <w:bottom w:val="nil"/>
            </w:tcBorders>
          </w:tcPr>
          <w:p w14:paraId="2A9E114B" w14:textId="77777777" w:rsidR="00A41D4A" w:rsidRDefault="00A41D4A">
            <w:pPr>
              <w:pStyle w:val="TableParagraph"/>
              <w:spacing w:before="131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5DE5B188" w14:textId="77777777" w:rsidR="00A41D4A" w:rsidRDefault="00A41D4A">
            <w:pPr>
              <w:pStyle w:val="TableParagraph"/>
              <w:spacing w:before="131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  <w:tcBorders>
              <w:bottom w:val="nil"/>
            </w:tcBorders>
          </w:tcPr>
          <w:p w14:paraId="4FD8AA0A" w14:textId="77777777" w:rsidR="00A41D4A" w:rsidRDefault="00A41D4A">
            <w:pPr>
              <w:pStyle w:val="TableParagraph"/>
              <w:spacing w:before="131"/>
              <w:ind w:left="4" w:right="16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</w:tr>
      <w:tr w:rsidR="00A41D4A" w14:paraId="04201141" w14:textId="77777777" w:rsidTr="00A41D4A">
        <w:trPr>
          <w:trHeight w:val="1041"/>
          <w:jc w:val="center"/>
        </w:trPr>
        <w:tc>
          <w:tcPr>
            <w:tcW w:w="2130" w:type="dxa"/>
            <w:tcBorders>
              <w:bottom w:val="nil"/>
            </w:tcBorders>
          </w:tcPr>
          <w:p w14:paraId="0B7B9608" w14:textId="77777777" w:rsidR="00A41D4A" w:rsidRPr="00180DEA" w:rsidRDefault="00A41D4A" w:rsidP="00211B50">
            <w:pPr>
              <w:pStyle w:val="TableParagraph"/>
              <w:spacing w:before="131"/>
              <w:ind w:left="130" w:right="648"/>
              <w:contextualSpacing/>
              <w:rPr>
                <w:sz w:val="18"/>
              </w:rPr>
            </w:pPr>
            <w:r w:rsidRPr="00180DEA">
              <w:rPr>
                <w:sz w:val="18"/>
              </w:rPr>
              <w:t>Joan Berzoff</w:t>
            </w:r>
          </w:p>
          <w:p w14:paraId="1F376848" w14:textId="77777777" w:rsidR="00A41D4A" w:rsidRPr="00180DEA" w:rsidRDefault="00A41D4A" w:rsidP="00211B50">
            <w:pPr>
              <w:pStyle w:val="TableParagraph"/>
              <w:spacing w:before="131"/>
              <w:ind w:left="130" w:right="648"/>
              <w:contextualSpacing/>
              <w:rPr>
                <w:sz w:val="18"/>
              </w:rPr>
            </w:pPr>
            <w:r w:rsidRPr="00180DEA">
              <w:rPr>
                <w:sz w:val="18"/>
              </w:rPr>
              <w:t>jberzoff@icsw.edu</w:t>
            </w:r>
          </w:p>
          <w:p w14:paraId="2BA84E8D" w14:textId="77777777" w:rsidR="00A41D4A" w:rsidRPr="00180DEA" w:rsidRDefault="00A41D4A" w:rsidP="00211B50">
            <w:pPr>
              <w:pStyle w:val="TableParagraph"/>
              <w:spacing w:before="131"/>
              <w:ind w:left="130" w:right="648"/>
              <w:contextualSpacing/>
              <w:rPr>
                <w:sz w:val="18"/>
              </w:rPr>
            </w:pPr>
            <w:r w:rsidRPr="00180DEA">
              <w:rPr>
                <w:sz w:val="18"/>
              </w:rPr>
              <w:t>Full Faculty</w:t>
            </w:r>
          </w:p>
        </w:tc>
        <w:tc>
          <w:tcPr>
            <w:tcW w:w="1520" w:type="dxa"/>
            <w:tcBorders>
              <w:bottom w:val="nil"/>
            </w:tcBorders>
          </w:tcPr>
          <w:p w14:paraId="72DA3A21" w14:textId="77777777" w:rsidR="00A41D4A" w:rsidRDefault="00A41D4A" w:rsidP="003C1136">
            <w:pPr>
              <w:pStyle w:val="TableParagraph"/>
              <w:ind w:left="170"/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</w:pPr>
          </w:p>
          <w:p w14:paraId="38F50C0F" w14:textId="77777777" w:rsidR="00A41D4A" w:rsidRPr="00180DEA" w:rsidRDefault="00A41D4A" w:rsidP="003C1136">
            <w:pPr>
              <w:pStyle w:val="TableParagraph"/>
              <w:ind w:left="170"/>
              <w:rPr>
                <w:sz w:val="18"/>
                <w:szCs w:val="18"/>
              </w:rPr>
            </w:pPr>
            <w:r w:rsidRPr="00180DEA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Drive, ego, object, self, relational and intersubjective</w:t>
            </w:r>
          </w:p>
        </w:tc>
        <w:tc>
          <w:tcPr>
            <w:tcW w:w="2296" w:type="dxa"/>
            <w:tcBorders>
              <w:bottom w:val="nil"/>
            </w:tcBorders>
          </w:tcPr>
          <w:p w14:paraId="2BDC6FE5" w14:textId="77777777" w:rsidR="00A41D4A" w:rsidRPr="00180DEA" w:rsidRDefault="00A41D4A">
            <w:pPr>
              <w:pStyle w:val="TableParagraph"/>
              <w:spacing w:before="131"/>
              <w:ind w:left="128" w:right="591"/>
              <w:rPr>
                <w:sz w:val="18"/>
                <w:szCs w:val="18"/>
              </w:rPr>
            </w:pPr>
            <w:r w:rsidRPr="00180DEA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Individual work with Adults,</w:t>
            </w:r>
            <w:r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80DEA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Grief and loss, trauma, women's issues, postmodern theories, intersectionality, race, class</w:t>
            </w:r>
            <w:proofErr w:type="gramStart"/>
            <w:r w:rsidRPr="00180DEA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>, ,</w:t>
            </w:r>
            <w:proofErr w:type="gramEnd"/>
            <w:r w:rsidRPr="00180DEA">
              <w:rPr>
                <w:rFonts w:cs="Segoe UI"/>
                <w:color w:val="000000"/>
                <w:sz w:val="18"/>
                <w:szCs w:val="18"/>
                <w:shd w:val="clear" w:color="auto" w:fill="FFFFFF"/>
              </w:rPr>
              <w:t xml:space="preserve"> LBGT theories, integration of social and psychological theories and practice</w:t>
            </w:r>
          </w:p>
        </w:tc>
        <w:tc>
          <w:tcPr>
            <w:tcW w:w="1171" w:type="dxa"/>
            <w:tcBorders>
              <w:bottom w:val="nil"/>
            </w:tcBorders>
          </w:tcPr>
          <w:p w14:paraId="42BD72DE" w14:textId="77777777" w:rsidR="00A41D4A" w:rsidRDefault="00A41D4A">
            <w:pPr>
              <w:pStyle w:val="TableParagraph"/>
              <w:spacing w:before="131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23A4C773" w14:textId="77777777" w:rsidR="00A41D4A" w:rsidRDefault="00A41D4A">
            <w:pPr>
              <w:pStyle w:val="TableParagraph"/>
              <w:spacing w:before="131"/>
              <w:ind w:left="130"/>
              <w:rPr>
                <w:sz w:val="18"/>
              </w:rPr>
            </w:pPr>
          </w:p>
        </w:tc>
        <w:tc>
          <w:tcPr>
            <w:tcW w:w="707" w:type="dxa"/>
            <w:tcBorders>
              <w:bottom w:val="nil"/>
            </w:tcBorders>
          </w:tcPr>
          <w:p w14:paraId="0384438C" w14:textId="67B15B9A" w:rsidR="00A41D4A" w:rsidRDefault="00A41D4A">
            <w:pPr>
              <w:pStyle w:val="TableParagraph"/>
              <w:spacing w:before="131"/>
              <w:ind w:left="4" w:right="16"/>
              <w:rPr>
                <w:sz w:val="18"/>
              </w:rPr>
            </w:pPr>
          </w:p>
        </w:tc>
      </w:tr>
      <w:tr w:rsidR="00A41D4A" w14:paraId="7147695D" w14:textId="77777777" w:rsidTr="00A41D4A">
        <w:trPr>
          <w:trHeight w:val="435"/>
          <w:jc w:val="center"/>
        </w:trPr>
        <w:tc>
          <w:tcPr>
            <w:tcW w:w="2130" w:type="dxa"/>
            <w:tcBorders>
              <w:top w:val="nil"/>
            </w:tcBorders>
          </w:tcPr>
          <w:p w14:paraId="5D42915A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5DCF0003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14:paraId="69405684" w14:textId="77777777" w:rsidR="00A41D4A" w:rsidRDefault="00A41D4A" w:rsidP="0024322F">
            <w:pPr>
              <w:pStyle w:val="TableParagraph"/>
              <w:spacing w:before="99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64440794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56DAC634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21F28E3C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4A" w14:paraId="5F93DDAB" w14:textId="77777777" w:rsidTr="00A41D4A">
        <w:trPr>
          <w:trHeight w:val="1849"/>
          <w:jc w:val="center"/>
        </w:trPr>
        <w:tc>
          <w:tcPr>
            <w:tcW w:w="2130" w:type="dxa"/>
            <w:tcBorders>
              <w:bottom w:val="nil"/>
            </w:tcBorders>
          </w:tcPr>
          <w:p w14:paraId="5BA1FF42" w14:textId="77777777" w:rsidR="00A41D4A" w:rsidRPr="004F2AC1" w:rsidRDefault="00A41D4A">
            <w:pPr>
              <w:pStyle w:val="TableParagraph"/>
              <w:spacing w:before="128"/>
              <w:ind w:left="128" w:right="330"/>
              <w:rPr>
                <w:sz w:val="18"/>
                <w:szCs w:val="18"/>
              </w:rPr>
            </w:pPr>
            <w:r w:rsidRPr="004F2AC1">
              <w:rPr>
                <w:sz w:val="18"/>
                <w:szCs w:val="18"/>
              </w:rPr>
              <w:t xml:space="preserve">Karen Bloomberg kbloomberg@icsw.edu </w:t>
            </w:r>
            <w:r w:rsidRPr="004F2AC1">
              <w:rPr>
                <w:rFonts w:cs="Segoe UI"/>
                <w:sz w:val="18"/>
                <w:szCs w:val="18"/>
                <w:shd w:val="clear" w:color="auto" w:fill="FFFFFF"/>
              </w:rPr>
              <w:t>312-504-7772</w:t>
            </w:r>
          </w:p>
          <w:p w14:paraId="70CA6529" w14:textId="77777777" w:rsidR="00A41D4A" w:rsidRPr="004F2AC1" w:rsidRDefault="00A41D4A">
            <w:pPr>
              <w:pStyle w:val="TableParagraph"/>
              <w:spacing w:before="6"/>
              <w:ind w:left="128"/>
              <w:rPr>
                <w:sz w:val="18"/>
                <w:szCs w:val="18"/>
              </w:rPr>
            </w:pPr>
            <w:r w:rsidRPr="004F2AC1">
              <w:rPr>
                <w:sz w:val="18"/>
                <w:szCs w:val="18"/>
              </w:rPr>
              <w:t>Full Faculty</w:t>
            </w:r>
          </w:p>
        </w:tc>
        <w:tc>
          <w:tcPr>
            <w:tcW w:w="1520" w:type="dxa"/>
            <w:tcBorders>
              <w:bottom w:val="nil"/>
            </w:tcBorders>
          </w:tcPr>
          <w:p w14:paraId="1F97BC19" w14:textId="77777777" w:rsidR="00A41D4A" w:rsidRDefault="00A41D4A">
            <w:pPr>
              <w:pStyle w:val="TableParagraph"/>
              <w:spacing w:before="128"/>
              <w:ind w:left="128" w:right="148"/>
              <w:rPr>
                <w:sz w:val="18"/>
              </w:rPr>
            </w:pPr>
            <w:r>
              <w:rPr>
                <w:sz w:val="18"/>
              </w:rPr>
              <w:t>Contemporary Self Psychology, Relational</w:t>
            </w:r>
          </w:p>
        </w:tc>
        <w:tc>
          <w:tcPr>
            <w:tcW w:w="2296" w:type="dxa"/>
            <w:tcBorders>
              <w:bottom w:val="nil"/>
            </w:tcBorders>
          </w:tcPr>
          <w:p w14:paraId="1B17DBA2" w14:textId="77777777" w:rsidR="00A41D4A" w:rsidRDefault="00A41D4A">
            <w:pPr>
              <w:pStyle w:val="TableParagraph"/>
              <w:spacing w:before="128"/>
              <w:ind w:left="128" w:right="191"/>
              <w:rPr>
                <w:sz w:val="18"/>
              </w:rPr>
            </w:pPr>
            <w:r>
              <w:rPr>
                <w:sz w:val="18"/>
              </w:rPr>
              <w:t xml:space="preserve">Adults, adolescents, and children; relational </w:t>
            </w:r>
            <w:r>
              <w:rPr>
                <w:spacing w:val="-3"/>
                <w:sz w:val="18"/>
              </w:rPr>
              <w:t xml:space="preserve">issues; </w:t>
            </w:r>
            <w:r>
              <w:rPr>
                <w:sz w:val="18"/>
              </w:rPr>
              <w:t>couples.</w:t>
            </w:r>
          </w:p>
          <w:p w14:paraId="7D519370" w14:textId="77777777" w:rsidR="00A41D4A" w:rsidRDefault="00A41D4A">
            <w:pPr>
              <w:pStyle w:val="TableParagraph"/>
              <w:spacing w:before="11"/>
              <w:rPr>
                <w:sz w:val="17"/>
              </w:rPr>
            </w:pPr>
          </w:p>
          <w:p w14:paraId="3D923BBB" w14:textId="77777777" w:rsidR="00A41D4A" w:rsidRDefault="00A41D4A">
            <w:pPr>
              <w:pStyle w:val="TableParagraph"/>
              <w:ind w:left="128" w:right="437"/>
              <w:rPr>
                <w:sz w:val="18"/>
              </w:rPr>
            </w:pPr>
            <w:r>
              <w:rPr>
                <w:sz w:val="18"/>
              </w:rPr>
              <w:t>Relationships in developmental transitions; disabilities of children in families.</w:t>
            </w:r>
          </w:p>
        </w:tc>
        <w:tc>
          <w:tcPr>
            <w:tcW w:w="1171" w:type="dxa"/>
            <w:tcBorders>
              <w:bottom w:val="nil"/>
            </w:tcBorders>
          </w:tcPr>
          <w:p w14:paraId="2E0A3B25" w14:textId="77777777" w:rsidR="00A41D4A" w:rsidRDefault="00A41D4A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5FBE34FB" w14:textId="77777777" w:rsidR="00A41D4A" w:rsidRDefault="00A41D4A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  <w:tcBorders>
              <w:bottom w:val="nil"/>
            </w:tcBorders>
          </w:tcPr>
          <w:p w14:paraId="1F036058" w14:textId="77777777" w:rsidR="00A41D4A" w:rsidRDefault="00A41D4A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A41D4A" w14:paraId="49F784A8" w14:textId="77777777" w:rsidTr="00A41D4A">
        <w:trPr>
          <w:trHeight w:val="434"/>
          <w:jc w:val="center"/>
        </w:trPr>
        <w:tc>
          <w:tcPr>
            <w:tcW w:w="2130" w:type="dxa"/>
            <w:tcBorders>
              <w:top w:val="nil"/>
            </w:tcBorders>
          </w:tcPr>
          <w:p w14:paraId="46ABD0D2" w14:textId="77777777" w:rsidR="00A41D4A" w:rsidRPr="004F2AC1" w:rsidRDefault="00A41D4A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14:paraId="4876F11D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14:paraId="160CC3CC" w14:textId="77777777" w:rsidR="00A41D4A" w:rsidRPr="00415B5F" w:rsidRDefault="00A41D4A">
            <w:pPr>
              <w:pStyle w:val="TableParagraph"/>
              <w:spacing w:before="101"/>
              <w:ind w:left="128"/>
              <w:rPr>
                <w:sz w:val="18"/>
                <w:szCs w:val="18"/>
              </w:rPr>
            </w:pPr>
            <w:r w:rsidRPr="00415B5F">
              <w:rPr>
                <w:sz w:val="18"/>
                <w:szCs w:val="18"/>
              </w:rPr>
              <w:t>Qualitative, Mixed Methods</w:t>
            </w:r>
          </w:p>
        </w:tc>
        <w:tc>
          <w:tcPr>
            <w:tcW w:w="1171" w:type="dxa"/>
            <w:tcBorders>
              <w:top w:val="nil"/>
            </w:tcBorders>
          </w:tcPr>
          <w:p w14:paraId="02C02FEC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38A67471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64CDE5D8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41D4A" w14:paraId="7031607A" w14:textId="77777777" w:rsidTr="00A41D4A">
        <w:trPr>
          <w:trHeight w:val="1275"/>
          <w:jc w:val="center"/>
        </w:trPr>
        <w:tc>
          <w:tcPr>
            <w:tcW w:w="2130" w:type="dxa"/>
          </w:tcPr>
          <w:p w14:paraId="37A8FE2B" w14:textId="77777777" w:rsidR="00A41D4A" w:rsidRPr="00415B5F" w:rsidRDefault="00A41D4A" w:rsidP="00180DEA">
            <w:pPr>
              <w:pStyle w:val="TableParagraph"/>
              <w:spacing w:before="131"/>
              <w:ind w:left="128" w:right="280"/>
              <w:rPr>
                <w:sz w:val="18"/>
                <w:szCs w:val="18"/>
              </w:rPr>
            </w:pPr>
            <w:r w:rsidRPr="00415B5F">
              <w:rPr>
                <w:sz w:val="18"/>
                <w:szCs w:val="18"/>
              </w:rPr>
              <w:t>Kerstin Blumhardt kblumhardt@icsw.ed</w:t>
            </w:r>
            <w:hyperlink r:id="rId6">
              <w:r w:rsidRPr="00415B5F">
                <w:rPr>
                  <w:sz w:val="18"/>
                  <w:szCs w:val="18"/>
                </w:rPr>
                <w:t xml:space="preserve">u </w:t>
              </w:r>
            </w:hyperlink>
            <w:r w:rsidRPr="00415B5F">
              <w:rPr>
                <w:sz w:val="18"/>
                <w:szCs w:val="18"/>
              </w:rPr>
              <w:t>630-670-3628</w:t>
            </w:r>
          </w:p>
          <w:p w14:paraId="692B88FE" w14:textId="77777777" w:rsidR="00A41D4A" w:rsidRPr="00415B5F" w:rsidRDefault="00A41D4A">
            <w:pPr>
              <w:pStyle w:val="TableParagraph"/>
              <w:spacing w:before="1"/>
              <w:ind w:left="128"/>
              <w:rPr>
                <w:sz w:val="18"/>
                <w:szCs w:val="18"/>
              </w:rPr>
            </w:pPr>
            <w:r w:rsidRPr="00415B5F">
              <w:rPr>
                <w:sz w:val="18"/>
                <w:szCs w:val="18"/>
              </w:rPr>
              <w:t>Full Faculty</w:t>
            </w:r>
          </w:p>
        </w:tc>
        <w:tc>
          <w:tcPr>
            <w:tcW w:w="1520" w:type="dxa"/>
          </w:tcPr>
          <w:p w14:paraId="46335C27" w14:textId="77777777" w:rsidR="00A41D4A" w:rsidRPr="00415B5F" w:rsidRDefault="00A41D4A" w:rsidP="00415B5F">
            <w:pPr>
              <w:pStyle w:val="TableParagraph"/>
              <w:contextualSpacing/>
              <w:rPr>
                <w:sz w:val="28"/>
                <w:szCs w:val="28"/>
                <w:vertAlign w:val="subscript"/>
              </w:rPr>
            </w:pPr>
            <w:r w:rsidRPr="00415B5F">
              <w:rPr>
                <w:rFonts w:cs="Segoe UI"/>
                <w:color w:val="201F1E"/>
                <w:sz w:val="28"/>
                <w:szCs w:val="28"/>
                <w:shd w:val="clear" w:color="auto" w:fill="FFFFFF"/>
                <w:vertAlign w:val="subscript"/>
              </w:rPr>
              <w:t>Object relations, relational, and intersubjectivity</w:t>
            </w:r>
          </w:p>
        </w:tc>
        <w:tc>
          <w:tcPr>
            <w:tcW w:w="2296" w:type="dxa"/>
          </w:tcPr>
          <w:p w14:paraId="3B6322E1" w14:textId="77777777" w:rsidR="00A41D4A" w:rsidRDefault="00A41D4A" w:rsidP="00415B5F">
            <w:pPr>
              <w:pStyle w:val="TableParagraph"/>
              <w:ind w:left="180"/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</w:p>
          <w:p w14:paraId="653DDBFE" w14:textId="77777777" w:rsidR="00A41D4A" w:rsidRPr="00415B5F" w:rsidRDefault="00A41D4A" w:rsidP="00415B5F">
            <w:pPr>
              <w:pStyle w:val="TableParagraph"/>
              <w:ind w:left="180"/>
              <w:rPr>
                <w:sz w:val="18"/>
                <w:szCs w:val="18"/>
              </w:rPr>
            </w:pPr>
            <w:r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C</w:t>
            </w:r>
            <w:r w:rsidRPr="00415B5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hildren, adolescents, and adults; psychodynamic couples and family treatment</w:t>
            </w:r>
          </w:p>
        </w:tc>
        <w:tc>
          <w:tcPr>
            <w:tcW w:w="1171" w:type="dxa"/>
          </w:tcPr>
          <w:p w14:paraId="112D7957" w14:textId="77777777" w:rsidR="00A41D4A" w:rsidRDefault="00A41D4A">
            <w:pPr>
              <w:pStyle w:val="TableParagraph"/>
              <w:spacing w:before="131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1D694B51" w14:textId="77777777" w:rsidR="00A41D4A" w:rsidRDefault="00A41D4A">
            <w:pPr>
              <w:pStyle w:val="TableParagraph"/>
              <w:spacing w:before="131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6B7B31C6" w14:textId="77777777" w:rsidR="00A41D4A" w:rsidRDefault="00A41D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4F29B9" w14:textId="77777777" w:rsidR="008F4C44" w:rsidRDefault="008F4C44">
      <w:pPr>
        <w:pStyle w:val="BodyText"/>
        <w:rPr>
          <w:sz w:val="26"/>
        </w:rPr>
      </w:pPr>
    </w:p>
    <w:p w14:paraId="45006C5B" w14:textId="77777777" w:rsidR="008F4C44" w:rsidRDefault="008F4C44" w:rsidP="00180DEA">
      <w:pPr>
        <w:pStyle w:val="BodyText"/>
        <w:spacing w:before="155"/>
        <w:rPr>
          <w:rFonts w:ascii="Calibri"/>
        </w:rPr>
        <w:sectPr w:rsidR="008F4C44">
          <w:type w:val="continuous"/>
          <w:pgSz w:w="12240" w:h="15840"/>
          <w:pgMar w:top="660" w:right="780" w:bottom="280" w:left="7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441"/>
        <w:gridCol w:w="2429"/>
        <w:gridCol w:w="1171"/>
        <w:gridCol w:w="1169"/>
        <w:gridCol w:w="1257"/>
        <w:gridCol w:w="707"/>
      </w:tblGrid>
      <w:tr w:rsidR="008F4C44" w14:paraId="10305B83" w14:textId="77777777">
        <w:trPr>
          <w:trHeight w:val="326"/>
        </w:trPr>
        <w:tc>
          <w:tcPr>
            <w:tcW w:w="2076" w:type="dxa"/>
            <w:tcBorders>
              <w:bottom w:val="nil"/>
            </w:tcBorders>
          </w:tcPr>
          <w:p w14:paraId="3C49CA35" w14:textId="77777777" w:rsidR="008F4C44" w:rsidRPr="004F2AC1" w:rsidRDefault="00240F94">
            <w:pPr>
              <w:pStyle w:val="TableParagraph"/>
              <w:spacing w:before="129" w:line="178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lastRenderedPageBreak/>
              <w:t>Lynn Borenstein</w:t>
            </w:r>
          </w:p>
        </w:tc>
        <w:tc>
          <w:tcPr>
            <w:tcW w:w="1441" w:type="dxa"/>
            <w:vMerge w:val="restart"/>
          </w:tcPr>
          <w:p w14:paraId="75DF2359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vMerge w:val="restart"/>
          </w:tcPr>
          <w:p w14:paraId="0C5C1435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14:paraId="437FE6EE" w14:textId="77777777" w:rsidR="008F4C44" w:rsidRDefault="00240F94">
            <w:pPr>
              <w:pStyle w:val="TableParagraph"/>
              <w:spacing w:before="129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With</w:t>
            </w:r>
          </w:p>
        </w:tc>
        <w:tc>
          <w:tcPr>
            <w:tcW w:w="1169" w:type="dxa"/>
            <w:vMerge w:val="restart"/>
          </w:tcPr>
          <w:p w14:paraId="1CCB22B6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vMerge w:val="restart"/>
          </w:tcPr>
          <w:p w14:paraId="37FF6953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 w:val="restart"/>
          </w:tcPr>
          <w:p w14:paraId="5C785A62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780B4E53" w14:textId="77777777">
        <w:trPr>
          <w:trHeight w:val="397"/>
        </w:trPr>
        <w:tc>
          <w:tcPr>
            <w:tcW w:w="2076" w:type="dxa"/>
            <w:tcBorders>
              <w:top w:val="nil"/>
              <w:bottom w:val="nil"/>
            </w:tcBorders>
          </w:tcPr>
          <w:p w14:paraId="2A33785F" w14:textId="77777777" w:rsidR="008F4C44" w:rsidRPr="004F2AC1" w:rsidRDefault="00240F94">
            <w:pPr>
              <w:pStyle w:val="TableParagraph"/>
              <w:spacing w:line="197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lborenstein@icsw.edu</w:t>
            </w:r>
          </w:p>
          <w:p w14:paraId="139DAECE" w14:textId="77777777" w:rsidR="008F4C44" w:rsidRPr="004F2AC1" w:rsidRDefault="00240F94">
            <w:pPr>
              <w:pStyle w:val="TableParagraph"/>
              <w:spacing w:line="180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847-446-1664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14:paraId="2347C398" w14:textId="77777777" w:rsidR="008F4C44" w:rsidRDefault="008F4C44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13275EE3" w14:textId="77777777" w:rsidR="008F4C44" w:rsidRDefault="008F4C44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86FD493" w14:textId="77777777" w:rsidR="008F4C44" w:rsidRDefault="00240F94">
            <w:pPr>
              <w:pStyle w:val="TableParagraph"/>
              <w:spacing w:line="198" w:lineRule="exact"/>
              <w:ind w:left="128"/>
              <w:rPr>
                <w:sz w:val="18"/>
              </w:rPr>
            </w:pPr>
            <w:r>
              <w:rPr>
                <w:sz w:val="18"/>
              </w:rPr>
              <w:t>approval</w:t>
            </w:r>
          </w:p>
        </w:tc>
        <w:tc>
          <w:tcPr>
            <w:tcW w:w="1169" w:type="dxa"/>
            <w:vMerge/>
            <w:tcBorders>
              <w:top w:val="nil"/>
            </w:tcBorders>
          </w:tcPr>
          <w:p w14:paraId="253AE864" w14:textId="77777777" w:rsidR="008F4C44" w:rsidRDefault="008F4C44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5FF207C3" w14:textId="77777777" w:rsidR="008F4C44" w:rsidRDefault="008F4C4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320AFF6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623846CA" w14:textId="77777777">
        <w:trPr>
          <w:trHeight w:val="528"/>
        </w:trPr>
        <w:tc>
          <w:tcPr>
            <w:tcW w:w="2076" w:type="dxa"/>
            <w:tcBorders>
              <w:top w:val="nil"/>
            </w:tcBorders>
          </w:tcPr>
          <w:p w14:paraId="64C8BDD0" w14:textId="77777777" w:rsidR="008F4C44" w:rsidRPr="004F2AC1" w:rsidRDefault="00240F94">
            <w:pPr>
              <w:pStyle w:val="TableParagraph"/>
              <w:spacing w:line="201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Emerita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14:paraId="0426B18D" w14:textId="77777777" w:rsidR="008F4C44" w:rsidRDefault="008F4C44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vMerge/>
            <w:tcBorders>
              <w:top w:val="nil"/>
            </w:tcBorders>
          </w:tcPr>
          <w:p w14:paraId="5B7631A8" w14:textId="77777777" w:rsidR="008F4C44" w:rsidRDefault="008F4C44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605BE627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14:paraId="40994421" w14:textId="77777777" w:rsidR="008F4C44" w:rsidRDefault="008F4C44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14:paraId="52D77749" w14:textId="77777777" w:rsidR="008F4C44" w:rsidRDefault="008F4C44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F08086F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7DDD12D2" w14:textId="77777777">
        <w:trPr>
          <w:trHeight w:val="1070"/>
        </w:trPr>
        <w:tc>
          <w:tcPr>
            <w:tcW w:w="2076" w:type="dxa"/>
          </w:tcPr>
          <w:p w14:paraId="2400A3A1" w14:textId="77777777" w:rsidR="008F4C44" w:rsidRPr="004F2AC1" w:rsidRDefault="00240F94">
            <w:pPr>
              <w:pStyle w:val="TableParagraph"/>
              <w:spacing w:before="128"/>
              <w:ind w:left="128" w:right="668"/>
              <w:rPr>
                <w:sz w:val="18"/>
              </w:rPr>
            </w:pPr>
            <w:r w:rsidRPr="004F2AC1">
              <w:rPr>
                <w:sz w:val="18"/>
              </w:rPr>
              <w:t>Michael Casali mcasali@icsw.edu 608-843-6380</w:t>
            </w:r>
          </w:p>
          <w:p w14:paraId="47920EB6" w14:textId="77777777" w:rsidR="008F4C44" w:rsidRPr="004F2AC1" w:rsidRDefault="00240F94">
            <w:pPr>
              <w:pStyle w:val="TableParagraph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441" w:type="dxa"/>
          </w:tcPr>
          <w:p w14:paraId="494B30F0" w14:textId="77777777" w:rsidR="008F4C4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Object Relations</w:t>
            </w:r>
          </w:p>
        </w:tc>
        <w:tc>
          <w:tcPr>
            <w:tcW w:w="2429" w:type="dxa"/>
          </w:tcPr>
          <w:p w14:paraId="64A13257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7151491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1EC2B3CD" w14:textId="77777777" w:rsidR="008F4C4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2E7890FF" w14:textId="77777777" w:rsidR="008F4C44" w:rsidRDefault="00240F94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625F5216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18F24520" w14:textId="77777777">
        <w:trPr>
          <w:trHeight w:val="528"/>
        </w:trPr>
        <w:tc>
          <w:tcPr>
            <w:tcW w:w="2076" w:type="dxa"/>
            <w:tcBorders>
              <w:bottom w:val="nil"/>
            </w:tcBorders>
          </w:tcPr>
          <w:p w14:paraId="2527F3A8" w14:textId="77777777" w:rsidR="008F4C44" w:rsidRPr="004F2AC1" w:rsidRDefault="00240F94">
            <w:pPr>
              <w:pStyle w:val="TableParagraph"/>
              <w:spacing w:before="128" w:line="200" w:lineRule="atLeast"/>
              <w:ind w:left="128" w:right="545"/>
              <w:rPr>
                <w:sz w:val="18"/>
              </w:rPr>
            </w:pPr>
            <w:r w:rsidRPr="004F2AC1">
              <w:rPr>
                <w:sz w:val="18"/>
              </w:rPr>
              <w:t>Sue Cebulko scebulko@icsw.edu</w:t>
            </w:r>
          </w:p>
        </w:tc>
        <w:tc>
          <w:tcPr>
            <w:tcW w:w="1441" w:type="dxa"/>
            <w:tcBorders>
              <w:bottom w:val="nil"/>
            </w:tcBorders>
          </w:tcPr>
          <w:p w14:paraId="08BB4721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Psychodynamic</w:t>
            </w:r>
          </w:p>
        </w:tc>
        <w:tc>
          <w:tcPr>
            <w:tcW w:w="2429" w:type="dxa"/>
            <w:tcBorders>
              <w:bottom w:val="nil"/>
            </w:tcBorders>
          </w:tcPr>
          <w:p w14:paraId="13A48153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Adults and couples.</w:t>
            </w:r>
          </w:p>
        </w:tc>
        <w:tc>
          <w:tcPr>
            <w:tcW w:w="1171" w:type="dxa"/>
            <w:tcBorders>
              <w:bottom w:val="nil"/>
            </w:tcBorders>
          </w:tcPr>
          <w:p w14:paraId="290219CE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  <w:tcBorders>
              <w:bottom w:val="nil"/>
            </w:tcBorders>
          </w:tcPr>
          <w:p w14:paraId="50A4C6B5" w14:textId="77777777" w:rsidR="008F4C4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5C67E38C" w14:textId="77777777" w:rsidR="008F4C44" w:rsidRDefault="00240F94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  <w:vMerge w:val="restart"/>
          </w:tcPr>
          <w:p w14:paraId="18914AE0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19CD246E" w14:textId="77777777">
        <w:trPr>
          <w:trHeight w:val="526"/>
        </w:trPr>
        <w:tc>
          <w:tcPr>
            <w:tcW w:w="2076" w:type="dxa"/>
            <w:tcBorders>
              <w:top w:val="nil"/>
            </w:tcBorders>
          </w:tcPr>
          <w:p w14:paraId="2152969F" w14:textId="77777777" w:rsidR="008F4C44" w:rsidRPr="004F2AC1" w:rsidRDefault="00240F94">
            <w:pPr>
              <w:pStyle w:val="TableParagraph"/>
              <w:spacing w:line="193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317-566-2803</w:t>
            </w:r>
          </w:p>
          <w:p w14:paraId="78691BDD" w14:textId="77777777" w:rsidR="008F4C44" w:rsidRPr="004F2AC1" w:rsidRDefault="00240F94">
            <w:pPr>
              <w:pStyle w:val="TableParagraph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441" w:type="dxa"/>
            <w:tcBorders>
              <w:top w:val="nil"/>
            </w:tcBorders>
          </w:tcPr>
          <w:p w14:paraId="735EDFC6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19BB9DC0" w14:textId="77777777" w:rsidR="008F4C44" w:rsidRDefault="00240F94">
            <w:pPr>
              <w:pStyle w:val="TableParagraph"/>
              <w:spacing w:line="194" w:lineRule="exact"/>
              <w:ind w:left="128"/>
              <w:rPr>
                <w:sz w:val="18"/>
              </w:rPr>
            </w:pPr>
            <w:r>
              <w:rPr>
                <w:sz w:val="18"/>
              </w:rPr>
              <w:t>Women’s issues.</w:t>
            </w:r>
          </w:p>
        </w:tc>
        <w:tc>
          <w:tcPr>
            <w:tcW w:w="1171" w:type="dxa"/>
            <w:tcBorders>
              <w:top w:val="nil"/>
            </w:tcBorders>
          </w:tcPr>
          <w:p w14:paraId="4D9F9B1A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7F0E11CD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59CDF21D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CCE1A20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66793B1E" w14:textId="77777777">
        <w:trPr>
          <w:trHeight w:val="1272"/>
        </w:trPr>
        <w:tc>
          <w:tcPr>
            <w:tcW w:w="2076" w:type="dxa"/>
          </w:tcPr>
          <w:p w14:paraId="6DFB4B87" w14:textId="77777777" w:rsidR="00180DEA" w:rsidRPr="004F2AC1" w:rsidRDefault="00240F94" w:rsidP="00180DEA">
            <w:pPr>
              <w:pStyle w:val="TableParagraph"/>
              <w:spacing w:before="129"/>
              <w:ind w:left="130" w:right="455"/>
              <w:contextualSpacing/>
              <w:rPr>
                <w:sz w:val="18"/>
              </w:rPr>
            </w:pPr>
            <w:r w:rsidRPr="004F2AC1">
              <w:rPr>
                <w:sz w:val="18"/>
              </w:rPr>
              <w:t xml:space="preserve">Joseph M. Cronin </w:t>
            </w:r>
          </w:p>
          <w:p w14:paraId="5C8D6364" w14:textId="77777777" w:rsidR="00180DEA" w:rsidRPr="004F2AC1" w:rsidRDefault="00180DEA" w:rsidP="00180DEA">
            <w:pPr>
              <w:pStyle w:val="TableParagraph"/>
              <w:spacing w:before="129"/>
              <w:ind w:left="130" w:right="455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jcronin@icsw.edu</w:t>
            </w:r>
          </w:p>
          <w:p w14:paraId="372ADC27" w14:textId="77777777" w:rsidR="008F4C44" w:rsidRPr="004F2AC1" w:rsidRDefault="00180DEA" w:rsidP="00180DEA">
            <w:pPr>
              <w:pStyle w:val="TableParagraph"/>
              <w:spacing w:before="129"/>
              <w:ind w:left="130" w:right="310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Jcronin454@aol.com</w:t>
            </w:r>
            <w:r w:rsidR="00240F94" w:rsidRPr="004F2AC1">
              <w:rPr>
                <w:sz w:val="18"/>
              </w:rPr>
              <w:t xml:space="preserve"> 773-844-9206</w:t>
            </w:r>
          </w:p>
          <w:p w14:paraId="024CA26F" w14:textId="77777777" w:rsidR="008F4C44" w:rsidRPr="004F2AC1" w:rsidRDefault="00240F94" w:rsidP="00180DEA">
            <w:pPr>
              <w:pStyle w:val="TableParagraph"/>
              <w:spacing w:before="1"/>
              <w:ind w:left="130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Emeritus</w:t>
            </w:r>
          </w:p>
        </w:tc>
        <w:tc>
          <w:tcPr>
            <w:tcW w:w="1441" w:type="dxa"/>
          </w:tcPr>
          <w:p w14:paraId="51001CC4" w14:textId="77777777" w:rsidR="008F4C44" w:rsidRDefault="00240F94">
            <w:pPr>
              <w:pStyle w:val="TableParagraph"/>
              <w:spacing w:before="129"/>
              <w:ind w:left="128" w:right="259"/>
              <w:rPr>
                <w:sz w:val="18"/>
              </w:rPr>
            </w:pPr>
            <w:r>
              <w:rPr>
                <w:sz w:val="18"/>
              </w:rPr>
              <w:t>Psychoanalytic pluralism</w:t>
            </w:r>
          </w:p>
        </w:tc>
        <w:tc>
          <w:tcPr>
            <w:tcW w:w="2429" w:type="dxa"/>
          </w:tcPr>
          <w:p w14:paraId="0C5C7E00" w14:textId="77777777" w:rsidR="008F4C44" w:rsidRDefault="00240F94">
            <w:pPr>
              <w:pStyle w:val="TableParagraph"/>
              <w:spacing w:before="129"/>
              <w:ind w:left="128" w:right="190"/>
              <w:rPr>
                <w:sz w:val="18"/>
              </w:rPr>
            </w:pPr>
            <w:r>
              <w:rPr>
                <w:sz w:val="18"/>
              </w:rPr>
              <w:t>Individual adults, adolescents, children, and couples.</w:t>
            </w:r>
          </w:p>
          <w:p w14:paraId="535A749B" w14:textId="77777777" w:rsidR="008F4C44" w:rsidRDefault="008F4C44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50383766" w14:textId="77777777" w:rsidR="008F4C44" w:rsidRDefault="00240F94">
            <w:pPr>
              <w:pStyle w:val="TableParagraph"/>
              <w:spacing w:before="1"/>
              <w:ind w:left="128" w:right="482"/>
              <w:rPr>
                <w:sz w:val="18"/>
              </w:rPr>
            </w:pPr>
            <w:r>
              <w:rPr>
                <w:sz w:val="18"/>
              </w:rPr>
              <w:t>Development, theories of therapeutic change.</w:t>
            </w:r>
          </w:p>
        </w:tc>
        <w:tc>
          <w:tcPr>
            <w:tcW w:w="1171" w:type="dxa"/>
          </w:tcPr>
          <w:p w14:paraId="17B21CC6" w14:textId="77777777" w:rsidR="008F4C44" w:rsidRDefault="00240F94">
            <w:pPr>
              <w:pStyle w:val="TableParagraph"/>
              <w:spacing w:before="129"/>
              <w:ind w:left="128" w:right="405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169" w:type="dxa"/>
          </w:tcPr>
          <w:p w14:paraId="27068DCE" w14:textId="77777777" w:rsidR="008F4C44" w:rsidRDefault="00240F94">
            <w:pPr>
              <w:pStyle w:val="TableParagraph"/>
              <w:spacing w:before="129"/>
              <w:ind w:left="129" w:right="402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257" w:type="dxa"/>
          </w:tcPr>
          <w:p w14:paraId="417AE251" w14:textId="77777777" w:rsidR="008F4C44" w:rsidRDefault="00240F94">
            <w:pPr>
              <w:pStyle w:val="TableParagraph"/>
              <w:spacing w:before="129"/>
              <w:ind w:left="130" w:right="489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707" w:type="dxa"/>
          </w:tcPr>
          <w:p w14:paraId="22490609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4090EC64" w14:textId="77777777">
        <w:trPr>
          <w:trHeight w:val="1070"/>
        </w:trPr>
        <w:tc>
          <w:tcPr>
            <w:tcW w:w="2076" w:type="dxa"/>
          </w:tcPr>
          <w:p w14:paraId="53DDE269" w14:textId="77777777" w:rsidR="008F4C44" w:rsidRPr="004F2AC1" w:rsidRDefault="00240F94">
            <w:pPr>
              <w:pStyle w:val="TableParagraph"/>
              <w:spacing w:before="130"/>
              <w:ind w:left="128" w:right="700"/>
              <w:rPr>
                <w:sz w:val="18"/>
              </w:rPr>
            </w:pPr>
            <w:r w:rsidRPr="004F2AC1">
              <w:rPr>
                <w:sz w:val="18"/>
              </w:rPr>
              <w:t>Karen Daiter kdaiter@icsw.edu 312-332-7505</w:t>
            </w:r>
          </w:p>
          <w:p w14:paraId="0243C14C" w14:textId="77777777" w:rsidR="008F4C44" w:rsidRPr="004F2AC1" w:rsidRDefault="00240F94">
            <w:pPr>
              <w:pStyle w:val="TableParagraph"/>
              <w:spacing w:before="7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441" w:type="dxa"/>
          </w:tcPr>
          <w:p w14:paraId="7C5B2A57" w14:textId="77777777" w:rsidR="008F4C44" w:rsidRPr="00743AF0" w:rsidRDefault="00D5034E" w:rsidP="00743AF0">
            <w:pPr>
              <w:pStyle w:val="TableParagraph"/>
              <w:ind w:left="130"/>
              <w:rPr>
                <w:rFonts w:ascii="Times New Roman"/>
                <w:sz w:val="18"/>
                <w:szCs w:val="18"/>
              </w:rPr>
            </w:pPr>
            <w:r w:rsidRPr="00743AF0">
              <w:rPr>
                <w:color w:val="000000"/>
                <w:sz w:val="18"/>
                <w:szCs w:val="18"/>
              </w:rPr>
              <w:t>Psychodynamic -Eclectic/ Relational / Winnicottian</w:t>
            </w:r>
          </w:p>
        </w:tc>
        <w:tc>
          <w:tcPr>
            <w:tcW w:w="2429" w:type="dxa"/>
          </w:tcPr>
          <w:p w14:paraId="5074527A" w14:textId="77777777" w:rsidR="003C1136" w:rsidRDefault="003C1136">
            <w:pPr>
              <w:pStyle w:val="TableParagraph"/>
              <w:rPr>
                <w:color w:val="000000"/>
                <w:sz w:val="18"/>
                <w:szCs w:val="18"/>
              </w:rPr>
            </w:pPr>
          </w:p>
          <w:p w14:paraId="198D0171" w14:textId="77777777" w:rsidR="008F4C44" w:rsidRPr="00743AF0" w:rsidRDefault="00D5034E" w:rsidP="003C1136">
            <w:pPr>
              <w:pStyle w:val="TableParagraph"/>
              <w:ind w:left="130"/>
              <w:rPr>
                <w:rFonts w:ascii="Times New Roman"/>
                <w:sz w:val="18"/>
                <w:szCs w:val="18"/>
              </w:rPr>
            </w:pPr>
            <w:r w:rsidRPr="00743AF0">
              <w:rPr>
                <w:color w:val="000000"/>
                <w:sz w:val="18"/>
                <w:szCs w:val="18"/>
              </w:rPr>
              <w:t>Individual psychotherapy w/Children; Adolescents; Adults Interests include learning differences and cultural and systemic issues (school culture/ restorative justice), developmental and mind/body integration, environmental issues and group work</w:t>
            </w:r>
          </w:p>
        </w:tc>
        <w:tc>
          <w:tcPr>
            <w:tcW w:w="1171" w:type="dxa"/>
          </w:tcPr>
          <w:p w14:paraId="517D0DD6" w14:textId="77777777" w:rsidR="008F4C44" w:rsidRDefault="00240F94">
            <w:pPr>
              <w:pStyle w:val="TableParagraph"/>
              <w:spacing w:before="130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4588B703" w14:textId="77777777" w:rsidR="008F4C44" w:rsidRDefault="00240F94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28E1D9FD" w14:textId="77777777" w:rsidR="008F4C44" w:rsidRDefault="00240F94">
            <w:pPr>
              <w:pStyle w:val="TableParagraph"/>
              <w:spacing w:before="130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7B7487F6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0242FBC2" w14:textId="77777777">
        <w:trPr>
          <w:trHeight w:val="1070"/>
        </w:trPr>
        <w:tc>
          <w:tcPr>
            <w:tcW w:w="2076" w:type="dxa"/>
          </w:tcPr>
          <w:p w14:paraId="12C99445" w14:textId="77777777" w:rsidR="008F4C44" w:rsidRPr="004F2AC1" w:rsidRDefault="00240F94" w:rsidP="004F2AC1">
            <w:pPr>
              <w:pStyle w:val="TableParagraph"/>
              <w:spacing w:before="128"/>
              <w:ind w:left="128" w:right="400"/>
              <w:rPr>
                <w:sz w:val="18"/>
              </w:rPr>
            </w:pPr>
            <w:r w:rsidRPr="004F2AC1">
              <w:rPr>
                <w:sz w:val="18"/>
              </w:rPr>
              <w:t xml:space="preserve">Amy Eldridge </w:t>
            </w:r>
            <w:r w:rsidR="004F2AC1" w:rsidRPr="004F2AC1">
              <w:rPr>
                <w:sz w:val="18"/>
              </w:rPr>
              <w:t>a</w:t>
            </w:r>
            <w:r w:rsidRPr="004F2AC1">
              <w:rPr>
                <w:sz w:val="18"/>
              </w:rPr>
              <w:t>eldridge@icsw.edu 312-332-3205</w:t>
            </w:r>
          </w:p>
          <w:p w14:paraId="5A49C9AC" w14:textId="77777777" w:rsidR="008F4C44" w:rsidRPr="004F2AC1" w:rsidRDefault="001E61DA">
            <w:pPr>
              <w:pStyle w:val="TableParagraph"/>
              <w:spacing w:before="6"/>
              <w:ind w:left="128"/>
              <w:rPr>
                <w:sz w:val="18"/>
              </w:rPr>
            </w:pPr>
            <w:r w:rsidRPr="004F2AC1">
              <w:rPr>
                <w:sz w:val="18"/>
              </w:rPr>
              <w:t>Emerita</w:t>
            </w:r>
          </w:p>
        </w:tc>
        <w:tc>
          <w:tcPr>
            <w:tcW w:w="1441" w:type="dxa"/>
          </w:tcPr>
          <w:p w14:paraId="5BCAA493" w14:textId="77777777" w:rsidR="008F4C44" w:rsidRDefault="00240F94">
            <w:pPr>
              <w:pStyle w:val="TableParagraph"/>
              <w:spacing w:before="128"/>
              <w:ind w:left="128" w:right="148"/>
              <w:rPr>
                <w:sz w:val="18"/>
              </w:rPr>
            </w:pPr>
            <w:r>
              <w:rPr>
                <w:sz w:val="18"/>
              </w:rPr>
              <w:t>Contemporary psychoanalytic; Self Psychology; relational</w:t>
            </w:r>
          </w:p>
        </w:tc>
        <w:tc>
          <w:tcPr>
            <w:tcW w:w="2429" w:type="dxa"/>
          </w:tcPr>
          <w:p w14:paraId="0818741F" w14:textId="77777777" w:rsidR="008F4C44" w:rsidRDefault="00240F94">
            <w:pPr>
              <w:pStyle w:val="TableParagraph"/>
              <w:spacing w:before="128" w:line="480" w:lineRule="auto"/>
              <w:ind w:left="128" w:right="250"/>
              <w:rPr>
                <w:sz w:val="18"/>
              </w:rPr>
            </w:pPr>
            <w:r>
              <w:rPr>
                <w:sz w:val="18"/>
              </w:rPr>
              <w:t>Children, adolescents, adults. Developmental issues.</w:t>
            </w:r>
          </w:p>
        </w:tc>
        <w:tc>
          <w:tcPr>
            <w:tcW w:w="1171" w:type="dxa"/>
          </w:tcPr>
          <w:p w14:paraId="2D2B7F23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78B92C31" w14:textId="77777777" w:rsidR="008F4C4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72E142C4" w14:textId="77777777" w:rsidR="008F4C44" w:rsidRDefault="00240F94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46CB59DB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4421C690" w14:textId="77777777">
        <w:trPr>
          <w:trHeight w:val="1271"/>
        </w:trPr>
        <w:tc>
          <w:tcPr>
            <w:tcW w:w="2076" w:type="dxa"/>
          </w:tcPr>
          <w:p w14:paraId="5EC0E2BE" w14:textId="77777777" w:rsidR="008F4C44" w:rsidRPr="004F2AC1" w:rsidRDefault="00240F94">
            <w:pPr>
              <w:pStyle w:val="TableParagraph"/>
              <w:spacing w:before="128"/>
              <w:ind w:left="128" w:right="691"/>
              <w:jc w:val="both"/>
              <w:rPr>
                <w:sz w:val="18"/>
              </w:rPr>
            </w:pPr>
            <w:r w:rsidRPr="004F2AC1">
              <w:rPr>
                <w:sz w:val="18"/>
              </w:rPr>
              <w:t xml:space="preserve">Sherwood Faigen </w:t>
            </w:r>
            <w:r w:rsidR="004F2AC1" w:rsidRPr="004F2AC1">
              <w:rPr>
                <w:sz w:val="18"/>
              </w:rPr>
              <w:t>sfaigen@icsw.edu</w:t>
            </w:r>
            <w:r w:rsidRPr="004F2AC1">
              <w:rPr>
                <w:sz w:val="18"/>
              </w:rPr>
              <w:t xml:space="preserve"> 708-848-9321</w:t>
            </w:r>
          </w:p>
          <w:p w14:paraId="28C785BE" w14:textId="77777777" w:rsidR="008F4C44" w:rsidRPr="004F2AC1" w:rsidRDefault="00240F94">
            <w:pPr>
              <w:pStyle w:val="TableParagraph"/>
              <w:spacing w:before="6"/>
              <w:ind w:left="128"/>
              <w:jc w:val="both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441" w:type="dxa"/>
          </w:tcPr>
          <w:p w14:paraId="09629807" w14:textId="77777777" w:rsidR="008F4C44" w:rsidRDefault="00240F94">
            <w:pPr>
              <w:pStyle w:val="TableParagraph"/>
              <w:spacing w:before="128"/>
              <w:ind w:left="128" w:right="259"/>
              <w:rPr>
                <w:sz w:val="18"/>
              </w:rPr>
            </w:pPr>
            <w:r>
              <w:rPr>
                <w:sz w:val="18"/>
              </w:rPr>
              <w:t>Psychoanalytic pluralism</w:t>
            </w:r>
          </w:p>
        </w:tc>
        <w:tc>
          <w:tcPr>
            <w:tcW w:w="2429" w:type="dxa"/>
          </w:tcPr>
          <w:p w14:paraId="266EFB64" w14:textId="77777777" w:rsidR="008F4C44" w:rsidRDefault="00240F94">
            <w:pPr>
              <w:pStyle w:val="TableParagraph"/>
              <w:spacing w:before="128"/>
              <w:ind w:left="128" w:right="591"/>
              <w:rPr>
                <w:sz w:val="18"/>
              </w:rPr>
            </w:pPr>
            <w:r>
              <w:rPr>
                <w:sz w:val="18"/>
              </w:rPr>
              <w:t>Adults, adolescents, and children.</w:t>
            </w:r>
          </w:p>
          <w:p w14:paraId="0AAF03AC" w14:textId="77777777" w:rsidR="008F4C44" w:rsidRDefault="008F4C44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14:paraId="772C96E0" w14:textId="77777777" w:rsidR="008F4C44" w:rsidRDefault="00240F94">
            <w:pPr>
              <w:pStyle w:val="TableParagraph"/>
              <w:ind w:left="128" w:right="375"/>
              <w:rPr>
                <w:sz w:val="18"/>
              </w:rPr>
            </w:pPr>
            <w:r>
              <w:rPr>
                <w:sz w:val="18"/>
              </w:rPr>
              <w:t>Psychotherapy in non-ideal clinical conditions.</w:t>
            </w:r>
          </w:p>
        </w:tc>
        <w:tc>
          <w:tcPr>
            <w:tcW w:w="1171" w:type="dxa"/>
          </w:tcPr>
          <w:p w14:paraId="04A514D4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4C1CA976" w14:textId="77777777" w:rsidR="008F4C4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029DE04C" w14:textId="77777777" w:rsidR="008F4C44" w:rsidRDefault="00240F94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7DB28192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4479695E" w14:textId="77777777">
        <w:trPr>
          <w:trHeight w:val="327"/>
        </w:trPr>
        <w:tc>
          <w:tcPr>
            <w:tcW w:w="2076" w:type="dxa"/>
            <w:tcBorders>
              <w:bottom w:val="nil"/>
            </w:tcBorders>
          </w:tcPr>
          <w:p w14:paraId="5ECB4AEB" w14:textId="77777777" w:rsidR="008F4C44" w:rsidRPr="004F2AC1" w:rsidRDefault="00240F94">
            <w:pPr>
              <w:pStyle w:val="TableParagraph"/>
              <w:spacing w:before="130" w:line="178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Robert Feldman</w:t>
            </w:r>
          </w:p>
        </w:tc>
        <w:tc>
          <w:tcPr>
            <w:tcW w:w="1441" w:type="dxa"/>
            <w:tcBorders>
              <w:bottom w:val="nil"/>
            </w:tcBorders>
          </w:tcPr>
          <w:p w14:paraId="3805F396" w14:textId="77777777" w:rsidR="008F4C44" w:rsidRDefault="00240F94">
            <w:pPr>
              <w:pStyle w:val="TableParagraph"/>
              <w:spacing w:before="130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Contemporary</w:t>
            </w:r>
          </w:p>
        </w:tc>
        <w:tc>
          <w:tcPr>
            <w:tcW w:w="2429" w:type="dxa"/>
            <w:tcBorders>
              <w:bottom w:val="nil"/>
            </w:tcBorders>
          </w:tcPr>
          <w:p w14:paraId="575E8FA4" w14:textId="77777777" w:rsidR="008F4C44" w:rsidRDefault="00240F94">
            <w:pPr>
              <w:pStyle w:val="TableParagraph"/>
              <w:spacing w:before="130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Adults, adolescents, and</w:t>
            </w:r>
          </w:p>
        </w:tc>
        <w:tc>
          <w:tcPr>
            <w:tcW w:w="1171" w:type="dxa"/>
            <w:tcBorders>
              <w:bottom w:val="nil"/>
            </w:tcBorders>
          </w:tcPr>
          <w:p w14:paraId="61B971B9" w14:textId="77777777" w:rsidR="008F4C44" w:rsidRDefault="00240F94">
            <w:pPr>
              <w:pStyle w:val="TableParagraph"/>
              <w:spacing w:before="130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  <w:tcBorders>
              <w:bottom w:val="nil"/>
            </w:tcBorders>
          </w:tcPr>
          <w:p w14:paraId="224CBCAC" w14:textId="77777777" w:rsidR="008F4C44" w:rsidRDefault="00240F94">
            <w:pPr>
              <w:pStyle w:val="TableParagraph"/>
              <w:spacing w:before="130"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74EECCA0" w14:textId="77777777" w:rsidR="008F4C44" w:rsidRDefault="00240F94">
            <w:pPr>
              <w:pStyle w:val="TableParagraph"/>
              <w:spacing w:before="130" w:line="178" w:lineRule="exact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  <w:vMerge w:val="restart"/>
          </w:tcPr>
          <w:p w14:paraId="082D1488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580FC446" w14:textId="77777777">
        <w:trPr>
          <w:trHeight w:val="192"/>
        </w:trPr>
        <w:tc>
          <w:tcPr>
            <w:tcW w:w="2076" w:type="dxa"/>
            <w:tcBorders>
              <w:top w:val="nil"/>
              <w:bottom w:val="nil"/>
            </w:tcBorders>
          </w:tcPr>
          <w:p w14:paraId="00CC0B53" w14:textId="77777777" w:rsidR="008F4C44" w:rsidRPr="004F2AC1" w:rsidRDefault="00240F94">
            <w:pPr>
              <w:pStyle w:val="TableParagraph"/>
              <w:spacing w:line="173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rfeldman@icsw.edu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2EDB3044" w14:textId="77777777" w:rsidR="008F4C44" w:rsidRDefault="00240F94">
            <w:pPr>
              <w:pStyle w:val="TableParagraph"/>
              <w:spacing w:line="173" w:lineRule="exact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Self Psychology</w:t>
            </w:r>
            <w:proofErr w:type="spellEnd"/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29D774A0" w14:textId="77777777" w:rsidR="008F4C44" w:rsidRDefault="00240F94">
            <w:pPr>
              <w:pStyle w:val="TableParagraph"/>
              <w:spacing w:line="173" w:lineRule="exact"/>
              <w:ind w:left="128"/>
              <w:rPr>
                <w:sz w:val="18"/>
              </w:rPr>
            </w:pPr>
            <w:r>
              <w:rPr>
                <w:sz w:val="18"/>
              </w:rPr>
              <w:t>children.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49A1EDE3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42FF1CB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E5BF67A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490B7837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094EC745" w14:textId="77777777">
        <w:trPr>
          <w:trHeight w:val="193"/>
        </w:trPr>
        <w:tc>
          <w:tcPr>
            <w:tcW w:w="2076" w:type="dxa"/>
            <w:tcBorders>
              <w:top w:val="nil"/>
              <w:bottom w:val="nil"/>
            </w:tcBorders>
          </w:tcPr>
          <w:p w14:paraId="6FE999A7" w14:textId="77777777" w:rsidR="008F4C44" w:rsidRPr="004F2AC1" w:rsidRDefault="00240F94">
            <w:pPr>
              <w:pStyle w:val="TableParagraph"/>
              <w:spacing w:line="173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312-220-0003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14:paraId="6FB88EE8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164F4236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9ABC2B1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4D58FF87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6A4FC85D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1C68E53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0F31B9E3" w14:textId="77777777">
        <w:trPr>
          <w:trHeight w:val="327"/>
        </w:trPr>
        <w:tc>
          <w:tcPr>
            <w:tcW w:w="2076" w:type="dxa"/>
            <w:tcBorders>
              <w:top w:val="nil"/>
            </w:tcBorders>
          </w:tcPr>
          <w:p w14:paraId="2E3F4FA0" w14:textId="77777777" w:rsidR="008F4C44" w:rsidRPr="004F2AC1" w:rsidRDefault="00240F94">
            <w:pPr>
              <w:pStyle w:val="TableParagraph"/>
              <w:spacing w:line="198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441" w:type="dxa"/>
            <w:tcBorders>
              <w:top w:val="nil"/>
            </w:tcBorders>
          </w:tcPr>
          <w:p w14:paraId="4DDE7162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69B0A8A5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3942BF4C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50B19C07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48BB9514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F53069E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13529889" w14:textId="77777777">
        <w:trPr>
          <w:trHeight w:val="1274"/>
        </w:trPr>
        <w:tc>
          <w:tcPr>
            <w:tcW w:w="2076" w:type="dxa"/>
          </w:tcPr>
          <w:p w14:paraId="01B4EED1" w14:textId="77777777" w:rsidR="008F4C44" w:rsidRPr="004F2AC1" w:rsidRDefault="008F4C44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14:paraId="153A87FE" w14:textId="77777777" w:rsidR="008F4C44" w:rsidRPr="004F2AC1" w:rsidRDefault="00240F94">
            <w:pPr>
              <w:pStyle w:val="TableParagraph"/>
              <w:ind w:left="128" w:right="474"/>
              <w:rPr>
                <w:sz w:val="18"/>
              </w:rPr>
            </w:pPr>
            <w:r w:rsidRPr="004F2AC1">
              <w:rPr>
                <w:sz w:val="18"/>
              </w:rPr>
              <w:t>Linda Freedman lfreedman@icsw.edu 773-469-1004</w:t>
            </w:r>
          </w:p>
          <w:p w14:paraId="017FDA5F" w14:textId="77777777" w:rsidR="008F4C44" w:rsidRPr="004F2AC1" w:rsidRDefault="00240F94">
            <w:pPr>
              <w:pStyle w:val="TableParagraph"/>
              <w:spacing w:before="7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441" w:type="dxa"/>
          </w:tcPr>
          <w:p w14:paraId="20E91062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282636FA" w14:textId="77777777" w:rsidR="008F4C44" w:rsidRDefault="008F4C44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5D17DCB6" w14:textId="77777777" w:rsidR="008F4C44" w:rsidRDefault="00240F94">
            <w:pPr>
              <w:pStyle w:val="TableParagraph"/>
              <w:ind w:left="128" w:right="143"/>
              <w:rPr>
                <w:sz w:val="18"/>
              </w:rPr>
            </w:pPr>
            <w:r>
              <w:rPr>
                <w:sz w:val="18"/>
              </w:rPr>
              <w:t>Research; mixed methods</w:t>
            </w:r>
          </w:p>
        </w:tc>
        <w:tc>
          <w:tcPr>
            <w:tcW w:w="2429" w:type="dxa"/>
          </w:tcPr>
          <w:p w14:paraId="777B2A09" w14:textId="77777777" w:rsidR="008F4C44" w:rsidRDefault="008F4C44">
            <w:pPr>
              <w:pStyle w:val="TableParagraph"/>
              <w:spacing w:before="2"/>
              <w:rPr>
                <w:rFonts w:ascii="Calibri"/>
                <w:sz w:val="27"/>
              </w:rPr>
            </w:pPr>
          </w:p>
          <w:p w14:paraId="4B08A3CA" w14:textId="77777777" w:rsidR="008F4C44" w:rsidRDefault="00240F94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Family issues and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couples.</w:t>
            </w:r>
          </w:p>
          <w:p w14:paraId="2580546D" w14:textId="77777777" w:rsidR="008F4C44" w:rsidRDefault="008F4C44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7339D7C" w14:textId="77777777" w:rsidR="008F4C44" w:rsidRDefault="00240F94">
            <w:pPr>
              <w:pStyle w:val="TableParagraph"/>
              <w:ind w:left="128" w:right="453"/>
              <w:rPr>
                <w:sz w:val="18"/>
              </w:rPr>
            </w:pPr>
            <w:r>
              <w:rPr>
                <w:sz w:val="18"/>
              </w:rPr>
              <w:t>Cyber-bullying; family and parent-child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relationships.</w:t>
            </w:r>
          </w:p>
        </w:tc>
        <w:tc>
          <w:tcPr>
            <w:tcW w:w="1171" w:type="dxa"/>
          </w:tcPr>
          <w:p w14:paraId="222D6741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42DEEDD9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7D577160" w14:textId="77777777" w:rsidR="008F4C44" w:rsidRDefault="008F4C44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1EA55E06" w14:textId="77777777" w:rsidR="008F4C44" w:rsidRDefault="00240F94"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169" w:type="dxa"/>
          </w:tcPr>
          <w:p w14:paraId="4914C041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3C2060AB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41295EE8" w14:textId="77777777" w:rsidR="008F4C44" w:rsidRDefault="008F4C44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6B2ABB80" w14:textId="77777777" w:rsidR="008F4C44" w:rsidRDefault="00240F94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257" w:type="dxa"/>
          </w:tcPr>
          <w:p w14:paraId="616819CE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71B2DADC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758320C1" w14:textId="77777777" w:rsidR="008F4C44" w:rsidRDefault="008F4C44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14:paraId="428C8F9D" w14:textId="77777777" w:rsidR="008F4C44" w:rsidRDefault="00240F94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IRB</w:t>
            </w:r>
          </w:p>
        </w:tc>
        <w:tc>
          <w:tcPr>
            <w:tcW w:w="707" w:type="dxa"/>
          </w:tcPr>
          <w:p w14:paraId="256E4B7C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B273FE" w14:textId="77777777" w:rsidR="008F4C44" w:rsidRDefault="008F4C44">
      <w:pPr>
        <w:rPr>
          <w:rFonts w:ascii="Times New Roman"/>
          <w:sz w:val="18"/>
        </w:rPr>
        <w:sectPr w:rsidR="008F4C44">
          <w:footerReference w:type="default" r:id="rId7"/>
          <w:pgSz w:w="12240" w:h="15840"/>
          <w:pgMar w:top="1440" w:right="780" w:bottom="1060" w:left="780" w:header="0" w:footer="877" w:gutter="0"/>
          <w:pgNumType w:start="2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1387"/>
        <w:gridCol w:w="2429"/>
        <w:gridCol w:w="1171"/>
        <w:gridCol w:w="1169"/>
        <w:gridCol w:w="1257"/>
        <w:gridCol w:w="707"/>
      </w:tblGrid>
      <w:tr w:rsidR="008F4C44" w14:paraId="25B7C73A" w14:textId="77777777" w:rsidTr="0024322F">
        <w:trPr>
          <w:trHeight w:val="1273"/>
        </w:trPr>
        <w:tc>
          <w:tcPr>
            <w:tcW w:w="2130" w:type="dxa"/>
          </w:tcPr>
          <w:p w14:paraId="7318C843" w14:textId="77777777" w:rsidR="008F4C44" w:rsidRPr="004F2AC1" w:rsidRDefault="00240F94">
            <w:pPr>
              <w:pStyle w:val="TableParagraph"/>
              <w:spacing w:before="129"/>
              <w:ind w:left="128" w:right="490"/>
              <w:rPr>
                <w:sz w:val="18"/>
              </w:rPr>
            </w:pPr>
            <w:r w:rsidRPr="004F2AC1">
              <w:rPr>
                <w:sz w:val="18"/>
              </w:rPr>
              <w:lastRenderedPageBreak/>
              <w:t>Freda Friedman ffriedman@icsw.edu 312-245-9501</w:t>
            </w:r>
          </w:p>
          <w:p w14:paraId="18C7AF3F" w14:textId="77777777" w:rsidR="008F4C44" w:rsidRPr="004F2AC1" w:rsidRDefault="00240F94">
            <w:pPr>
              <w:pStyle w:val="TableParagraph"/>
              <w:spacing w:before="7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3F9AD5EF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Trauma theory</w:t>
            </w:r>
          </w:p>
        </w:tc>
        <w:tc>
          <w:tcPr>
            <w:tcW w:w="2429" w:type="dxa"/>
          </w:tcPr>
          <w:p w14:paraId="320E07B1" w14:textId="77777777" w:rsidR="008F4C44" w:rsidRDefault="00240F94">
            <w:pPr>
              <w:pStyle w:val="TableParagraph"/>
              <w:spacing w:before="129"/>
              <w:ind w:left="128" w:right="720"/>
              <w:rPr>
                <w:sz w:val="18"/>
              </w:rPr>
            </w:pPr>
            <w:r>
              <w:rPr>
                <w:sz w:val="18"/>
              </w:rPr>
              <w:t>Borderline Personality Disorders; trauma.</w:t>
            </w:r>
          </w:p>
          <w:p w14:paraId="5F49F148" w14:textId="77777777" w:rsidR="008F4C44" w:rsidRDefault="008F4C44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32BA4B25" w14:textId="77777777" w:rsidR="008F4C44" w:rsidRDefault="00240F94">
            <w:pPr>
              <w:pStyle w:val="TableParagraph"/>
              <w:ind w:left="128" w:right="456"/>
              <w:rPr>
                <w:sz w:val="18"/>
              </w:rPr>
            </w:pPr>
            <w:r>
              <w:rPr>
                <w:sz w:val="18"/>
              </w:rPr>
              <w:t>Qualitative, hermeneutics, Phenomenology</w:t>
            </w:r>
          </w:p>
        </w:tc>
        <w:tc>
          <w:tcPr>
            <w:tcW w:w="1171" w:type="dxa"/>
          </w:tcPr>
          <w:p w14:paraId="2FE1AB2D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7F70A3ED" w14:textId="77777777" w:rsidR="008F4C44" w:rsidRDefault="008F4C4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1F4DBF59" w14:textId="77777777" w:rsidR="008F4C44" w:rsidRDefault="00240F94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04B283BD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4F74AB4C" w14:textId="77777777" w:rsidR="008F4C44" w:rsidRDefault="008F4C4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49DC60F2" w14:textId="77777777" w:rsidR="008F4C44" w:rsidRDefault="00240F94">
            <w:pPr>
              <w:pStyle w:val="TableParagraph"/>
              <w:spacing w:before="1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267FF1B1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1567DB9C" w14:textId="77777777" w:rsidR="008F4C44" w:rsidRDefault="008F4C44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14:paraId="4C60AE03" w14:textId="77777777" w:rsidR="008F4C44" w:rsidRDefault="00240F94">
            <w:pPr>
              <w:pStyle w:val="TableParagraph"/>
              <w:spacing w:before="1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340087BA" w14:textId="77777777" w:rsidR="008F4C44" w:rsidRDefault="008F4C44">
            <w:pPr>
              <w:pStyle w:val="TableParagraph"/>
              <w:rPr>
                <w:rFonts w:ascii="Calibri"/>
                <w:sz w:val="20"/>
              </w:rPr>
            </w:pPr>
          </w:p>
          <w:p w14:paraId="1363ADDC" w14:textId="77777777" w:rsidR="008F4C44" w:rsidRDefault="008F4C44">
            <w:pPr>
              <w:pStyle w:val="TableParagraph"/>
              <w:rPr>
                <w:rFonts w:ascii="Calibri"/>
                <w:sz w:val="17"/>
              </w:rPr>
            </w:pPr>
          </w:p>
          <w:p w14:paraId="721188BE" w14:textId="77777777" w:rsidR="008F4C44" w:rsidRDefault="00240F94">
            <w:pPr>
              <w:pStyle w:val="TableParagraph"/>
              <w:ind w:left="4" w:right="16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</w:tr>
      <w:tr w:rsidR="008F4C44" w14:paraId="7DF3C460" w14:textId="77777777" w:rsidTr="0024322F">
        <w:trPr>
          <w:trHeight w:val="1037"/>
        </w:trPr>
        <w:tc>
          <w:tcPr>
            <w:tcW w:w="2130" w:type="dxa"/>
            <w:tcBorders>
              <w:bottom w:val="nil"/>
            </w:tcBorders>
          </w:tcPr>
          <w:p w14:paraId="1662CC9F" w14:textId="77777777" w:rsidR="008F4C44" w:rsidRPr="004F2AC1" w:rsidRDefault="00240F94">
            <w:pPr>
              <w:pStyle w:val="TableParagraph"/>
              <w:spacing w:before="128"/>
              <w:ind w:left="128" w:right="644"/>
              <w:rPr>
                <w:sz w:val="18"/>
              </w:rPr>
            </w:pPr>
            <w:r w:rsidRPr="004F2AC1">
              <w:rPr>
                <w:sz w:val="18"/>
              </w:rPr>
              <w:t>Carol Ganzer cganzer@icsw.edu 773-339-8486</w:t>
            </w:r>
          </w:p>
          <w:p w14:paraId="6750AD5A" w14:textId="77777777" w:rsidR="008F4C44" w:rsidRPr="004F2AC1" w:rsidRDefault="00240F94">
            <w:pPr>
              <w:pStyle w:val="TableParagraph"/>
              <w:spacing w:before="6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387" w:type="dxa"/>
            <w:tcBorders>
              <w:bottom w:val="nil"/>
            </w:tcBorders>
          </w:tcPr>
          <w:p w14:paraId="1D173B60" w14:textId="77777777" w:rsidR="008F4C44" w:rsidRDefault="00240F94">
            <w:pPr>
              <w:pStyle w:val="TableParagraph"/>
              <w:spacing w:before="128"/>
              <w:ind w:left="128" w:right="130"/>
              <w:rPr>
                <w:sz w:val="18"/>
              </w:rPr>
            </w:pPr>
            <w:r>
              <w:rPr>
                <w:sz w:val="18"/>
              </w:rPr>
              <w:t>Object relations; relational</w:t>
            </w:r>
          </w:p>
        </w:tc>
        <w:tc>
          <w:tcPr>
            <w:tcW w:w="2429" w:type="dxa"/>
            <w:tcBorders>
              <w:bottom w:val="nil"/>
            </w:tcBorders>
          </w:tcPr>
          <w:p w14:paraId="1F4D9803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Adults, couples.</w:t>
            </w:r>
          </w:p>
          <w:p w14:paraId="7ECD5F29" w14:textId="77777777" w:rsidR="008F4C44" w:rsidRDefault="008F4C44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27C8B151" w14:textId="77777777" w:rsidR="008F4C44" w:rsidRDefault="00240F94">
            <w:pPr>
              <w:pStyle w:val="TableParagraph"/>
              <w:ind w:left="128" w:right="441"/>
              <w:rPr>
                <w:sz w:val="18"/>
              </w:rPr>
            </w:pPr>
            <w:r>
              <w:rPr>
                <w:sz w:val="18"/>
              </w:rPr>
              <w:t>Trauma; additions; clinical supervision</w:t>
            </w:r>
          </w:p>
        </w:tc>
        <w:tc>
          <w:tcPr>
            <w:tcW w:w="1171" w:type="dxa"/>
            <w:tcBorders>
              <w:bottom w:val="nil"/>
            </w:tcBorders>
          </w:tcPr>
          <w:p w14:paraId="594728FF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  <w:tcBorders>
              <w:bottom w:val="nil"/>
            </w:tcBorders>
          </w:tcPr>
          <w:p w14:paraId="19FC9DCC" w14:textId="77777777" w:rsidR="008F4C4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0B3E68D0" w14:textId="77777777" w:rsidR="008F4C44" w:rsidRDefault="00240F94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  <w:vMerge w:val="restart"/>
          </w:tcPr>
          <w:p w14:paraId="7447B4E6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50C79F8D" w14:textId="77777777" w:rsidTr="0024322F">
        <w:trPr>
          <w:trHeight w:val="427"/>
        </w:trPr>
        <w:tc>
          <w:tcPr>
            <w:tcW w:w="2130" w:type="dxa"/>
            <w:tcBorders>
              <w:top w:val="nil"/>
            </w:tcBorders>
          </w:tcPr>
          <w:p w14:paraId="0BC19B94" w14:textId="77777777" w:rsidR="008F4C44" w:rsidRPr="004F2AC1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top w:val="nil"/>
            </w:tcBorders>
          </w:tcPr>
          <w:p w14:paraId="1D7A2441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71CDA0E2" w14:textId="77777777" w:rsidR="008F4C44" w:rsidRDefault="00240F94">
            <w:pPr>
              <w:pStyle w:val="TableParagraph"/>
              <w:spacing w:before="93"/>
              <w:ind w:left="128"/>
              <w:rPr>
                <w:sz w:val="18"/>
              </w:rPr>
            </w:pPr>
            <w:r>
              <w:rPr>
                <w:sz w:val="18"/>
              </w:rPr>
              <w:t>Qualitative, Phenomenology</w:t>
            </w:r>
          </w:p>
        </w:tc>
        <w:tc>
          <w:tcPr>
            <w:tcW w:w="1171" w:type="dxa"/>
            <w:tcBorders>
              <w:top w:val="nil"/>
            </w:tcBorders>
          </w:tcPr>
          <w:p w14:paraId="78A2050B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7AA87C71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2CBAE839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196B9F36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306594AB" w14:textId="77777777" w:rsidTr="0024322F">
        <w:trPr>
          <w:trHeight w:val="1071"/>
        </w:trPr>
        <w:tc>
          <w:tcPr>
            <w:tcW w:w="2130" w:type="dxa"/>
          </w:tcPr>
          <w:p w14:paraId="1540C243" w14:textId="77777777" w:rsidR="008F4C44" w:rsidRPr="004F2AC1" w:rsidRDefault="00240F94">
            <w:pPr>
              <w:pStyle w:val="TableParagraph"/>
              <w:spacing w:before="129"/>
              <w:ind w:left="128" w:right="491"/>
              <w:jc w:val="both"/>
              <w:rPr>
                <w:sz w:val="18"/>
              </w:rPr>
            </w:pPr>
            <w:r w:rsidRPr="004F2AC1">
              <w:rPr>
                <w:sz w:val="18"/>
              </w:rPr>
              <w:t>Constance</w:t>
            </w:r>
            <w:r w:rsidR="001E61DA" w:rsidRPr="004F2AC1">
              <w:rPr>
                <w:sz w:val="18"/>
              </w:rPr>
              <w:t xml:space="preserve"> </w:t>
            </w:r>
            <w:r w:rsidRPr="004F2AC1">
              <w:rPr>
                <w:sz w:val="18"/>
              </w:rPr>
              <w:t>Goldberg cgoldberg@icsw.edu 773-348-3643</w:t>
            </w:r>
          </w:p>
          <w:p w14:paraId="7069363D" w14:textId="77777777" w:rsidR="008F4C44" w:rsidRPr="004F2AC1" w:rsidRDefault="003C10AD">
            <w:pPr>
              <w:pStyle w:val="TableParagraph"/>
              <w:spacing w:before="5"/>
              <w:ind w:left="128"/>
              <w:jc w:val="both"/>
              <w:rPr>
                <w:sz w:val="18"/>
              </w:rPr>
            </w:pPr>
            <w:r w:rsidRPr="004F2AC1">
              <w:rPr>
                <w:sz w:val="18"/>
              </w:rPr>
              <w:t>Emerita</w:t>
            </w:r>
          </w:p>
        </w:tc>
        <w:tc>
          <w:tcPr>
            <w:tcW w:w="1387" w:type="dxa"/>
          </w:tcPr>
          <w:p w14:paraId="0F52C151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Self Psychology</w:t>
            </w:r>
            <w:proofErr w:type="spellEnd"/>
          </w:p>
        </w:tc>
        <w:tc>
          <w:tcPr>
            <w:tcW w:w="2429" w:type="dxa"/>
          </w:tcPr>
          <w:p w14:paraId="74CEFD57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Adults.</w:t>
            </w:r>
          </w:p>
          <w:p w14:paraId="43D9E64B" w14:textId="77777777" w:rsidR="008F4C44" w:rsidRDefault="008F4C44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1964B679" w14:textId="77777777" w:rsidR="008F4C44" w:rsidRDefault="00240F94">
            <w:pPr>
              <w:pStyle w:val="TableParagraph"/>
              <w:ind w:left="128" w:right="143"/>
              <w:rPr>
                <w:sz w:val="18"/>
              </w:rPr>
            </w:pPr>
            <w:r>
              <w:rPr>
                <w:sz w:val="18"/>
              </w:rPr>
              <w:t>Therapeutic action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change agents.</w:t>
            </w:r>
          </w:p>
        </w:tc>
        <w:tc>
          <w:tcPr>
            <w:tcW w:w="1171" w:type="dxa"/>
          </w:tcPr>
          <w:p w14:paraId="47B8F0A9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1CF55FC9" w14:textId="77777777" w:rsidR="008F4C44" w:rsidRDefault="00240F94">
            <w:pPr>
              <w:pStyle w:val="TableParagraph"/>
              <w:spacing w:before="129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0C685413" w14:textId="77777777" w:rsidR="008F4C44" w:rsidRDefault="00240F94">
            <w:pPr>
              <w:pStyle w:val="TableParagraph"/>
              <w:spacing w:before="129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196E1D45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62C21A82" w14:textId="77777777" w:rsidTr="0024322F">
        <w:trPr>
          <w:trHeight w:val="326"/>
        </w:trPr>
        <w:tc>
          <w:tcPr>
            <w:tcW w:w="2130" w:type="dxa"/>
            <w:tcBorders>
              <w:bottom w:val="nil"/>
            </w:tcBorders>
          </w:tcPr>
          <w:p w14:paraId="44052B3A" w14:textId="77777777" w:rsidR="008F4C44" w:rsidRDefault="00240F94" w:rsidP="004F2AC1">
            <w:pPr>
              <w:pStyle w:val="TableParagraph"/>
              <w:spacing w:before="128"/>
              <w:ind w:left="130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James Grabowski</w:t>
            </w:r>
          </w:p>
          <w:p w14:paraId="15583860" w14:textId="77777777" w:rsidR="004F2AC1" w:rsidRDefault="004F2AC1" w:rsidP="004F2AC1">
            <w:pPr>
              <w:pStyle w:val="TableParagraph"/>
              <w:spacing w:before="128"/>
              <w:ind w:left="130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jgrabowski@icsw.edu</w:t>
            </w:r>
          </w:p>
          <w:p w14:paraId="7477685B" w14:textId="77777777" w:rsidR="004F2AC1" w:rsidRDefault="004F2AC1" w:rsidP="004F2AC1">
            <w:pPr>
              <w:pStyle w:val="TableParagraph"/>
              <w:spacing w:before="128"/>
              <w:ind w:left="130"/>
              <w:contextualSpacing/>
              <w:rPr>
                <w:sz w:val="18"/>
              </w:rPr>
            </w:pPr>
            <w:r>
              <w:rPr>
                <w:sz w:val="18"/>
              </w:rPr>
              <w:t>o: 773-857-0496</w:t>
            </w:r>
          </w:p>
          <w:p w14:paraId="23EB4EB7" w14:textId="77777777" w:rsidR="004F2AC1" w:rsidRDefault="004F2AC1" w:rsidP="004F2AC1">
            <w:pPr>
              <w:pStyle w:val="TableParagraph"/>
              <w:spacing w:before="128"/>
              <w:ind w:left="130"/>
              <w:contextualSpacing/>
              <w:rPr>
                <w:sz w:val="18"/>
              </w:rPr>
            </w:pPr>
            <w:r>
              <w:rPr>
                <w:sz w:val="18"/>
              </w:rPr>
              <w:t>m:773-251-2153</w:t>
            </w:r>
          </w:p>
          <w:p w14:paraId="15378C70" w14:textId="77777777" w:rsidR="004F2AC1" w:rsidRPr="004F2AC1" w:rsidRDefault="004F2AC1" w:rsidP="004F2AC1">
            <w:pPr>
              <w:pStyle w:val="TableParagraph"/>
              <w:spacing w:before="128"/>
              <w:ind w:left="130"/>
              <w:contextualSpacing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387" w:type="dxa"/>
            <w:tcBorders>
              <w:bottom w:val="nil"/>
            </w:tcBorders>
          </w:tcPr>
          <w:p w14:paraId="0F1362E2" w14:textId="77777777" w:rsidR="008F4C44" w:rsidRDefault="004A6832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Psychoanalytic</w:t>
            </w:r>
          </w:p>
        </w:tc>
        <w:tc>
          <w:tcPr>
            <w:tcW w:w="2429" w:type="dxa"/>
            <w:tcBorders>
              <w:bottom w:val="nil"/>
            </w:tcBorders>
          </w:tcPr>
          <w:p w14:paraId="75C5226F" w14:textId="77777777" w:rsidR="008F4C44" w:rsidRDefault="004A6832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Child welfare, child and adolescent development and treatment</w:t>
            </w:r>
          </w:p>
        </w:tc>
        <w:tc>
          <w:tcPr>
            <w:tcW w:w="1171" w:type="dxa"/>
            <w:tcBorders>
              <w:bottom w:val="nil"/>
            </w:tcBorders>
          </w:tcPr>
          <w:p w14:paraId="26C6EE38" w14:textId="77777777" w:rsidR="008F4C44" w:rsidRDefault="00240F94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  <w:tcBorders>
              <w:bottom w:val="nil"/>
            </w:tcBorders>
          </w:tcPr>
          <w:p w14:paraId="38AD916B" w14:textId="77777777" w:rsidR="008F4C44" w:rsidRDefault="00240F94">
            <w:pPr>
              <w:pStyle w:val="TableParagraph"/>
              <w:spacing w:before="128"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75B07CC0" w14:textId="77777777" w:rsidR="008F4C44" w:rsidRDefault="00240F94">
            <w:pPr>
              <w:pStyle w:val="TableParagraph"/>
              <w:spacing w:before="128" w:line="178" w:lineRule="exact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0EAECB83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8E8" w14:paraId="77AA1BFA" w14:textId="77777777" w:rsidTr="0024322F">
        <w:trPr>
          <w:trHeight w:val="326"/>
        </w:trPr>
        <w:tc>
          <w:tcPr>
            <w:tcW w:w="2130" w:type="dxa"/>
            <w:tcBorders>
              <w:bottom w:val="nil"/>
            </w:tcBorders>
          </w:tcPr>
          <w:p w14:paraId="4B7FD6BA" w14:textId="77777777" w:rsidR="006B68E8" w:rsidRPr="004F2AC1" w:rsidRDefault="006B68E8" w:rsidP="006B68E8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Madelyn Greenberger</w:t>
            </w:r>
          </w:p>
        </w:tc>
        <w:tc>
          <w:tcPr>
            <w:tcW w:w="1387" w:type="dxa"/>
            <w:tcBorders>
              <w:bottom w:val="nil"/>
            </w:tcBorders>
          </w:tcPr>
          <w:p w14:paraId="025D6DD3" w14:textId="77777777" w:rsidR="006B68E8" w:rsidRPr="006B68E8" w:rsidRDefault="006B68E8" w:rsidP="006B68E8">
            <w:pPr>
              <w:rPr>
                <w:sz w:val="18"/>
                <w:szCs w:val="18"/>
              </w:rPr>
            </w:pPr>
            <w:r w:rsidRPr="006B68E8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Psychoanalytic, self, relational, inter-subjective</w:t>
            </w:r>
          </w:p>
        </w:tc>
        <w:tc>
          <w:tcPr>
            <w:tcW w:w="2429" w:type="dxa"/>
            <w:tcBorders>
              <w:bottom w:val="nil"/>
            </w:tcBorders>
          </w:tcPr>
          <w:p w14:paraId="554AD95E" w14:textId="77777777" w:rsidR="006B68E8" w:rsidRPr="006B68E8" w:rsidRDefault="006B68E8" w:rsidP="006B68E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6B68E8">
              <w:rPr>
                <w:rFonts w:cs="Segoe UI"/>
                <w:color w:val="201F1E"/>
                <w:sz w:val="18"/>
                <w:szCs w:val="18"/>
              </w:rPr>
              <w:t>Adults, adolescents, children.</w:t>
            </w:r>
          </w:p>
        </w:tc>
        <w:tc>
          <w:tcPr>
            <w:tcW w:w="1171" w:type="dxa"/>
            <w:tcBorders>
              <w:bottom w:val="nil"/>
            </w:tcBorders>
          </w:tcPr>
          <w:p w14:paraId="3381E150" w14:textId="77777777" w:rsidR="006B68E8" w:rsidRDefault="006B68E8" w:rsidP="006B68E8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  <w:tcBorders>
              <w:bottom w:val="nil"/>
            </w:tcBorders>
          </w:tcPr>
          <w:p w14:paraId="18AD95B4" w14:textId="77777777" w:rsidR="006B68E8" w:rsidRDefault="006B68E8" w:rsidP="006B68E8">
            <w:pPr>
              <w:pStyle w:val="TableParagraph"/>
              <w:spacing w:before="128" w:line="178" w:lineRule="exact"/>
              <w:ind w:left="129"/>
              <w:rPr>
                <w:sz w:val="18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14:paraId="5654D37C" w14:textId="77777777" w:rsidR="006B68E8" w:rsidRDefault="006B68E8" w:rsidP="006B68E8">
            <w:pPr>
              <w:pStyle w:val="TableParagraph"/>
              <w:spacing w:before="128" w:line="178" w:lineRule="exact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  <w:vMerge w:val="restart"/>
          </w:tcPr>
          <w:p w14:paraId="0F4225A0" w14:textId="77777777" w:rsidR="006B68E8" w:rsidRDefault="006B68E8" w:rsidP="006B68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68E8" w14:paraId="107B6E28" w14:textId="77777777" w:rsidTr="0024322F">
        <w:trPr>
          <w:trHeight w:val="397"/>
        </w:trPr>
        <w:tc>
          <w:tcPr>
            <w:tcW w:w="2130" w:type="dxa"/>
            <w:tcBorders>
              <w:top w:val="nil"/>
              <w:bottom w:val="nil"/>
            </w:tcBorders>
          </w:tcPr>
          <w:p w14:paraId="54003025" w14:textId="77777777" w:rsidR="006B68E8" w:rsidRPr="006B68E8" w:rsidRDefault="006B68E8" w:rsidP="006B68E8">
            <w:pPr>
              <w:pStyle w:val="TableParagraph"/>
              <w:spacing w:line="198" w:lineRule="exact"/>
              <w:ind w:left="128"/>
              <w:rPr>
                <w:sz w:val="18"/>
                <w:szCs w:val="18"/>
              </w:rPr>
            </w:pPr>
            <w:r w:rsidRPr="006B68E8">
              <w:rPr>
                <w:sz w:val="18"/>
                <w:szCs w:val="18"/>
              </w:rPr>
              <w:t>mgreenberger@icsw.edu</w:t>
            </w:r>
          </w:p>
          <w:p w14:paraId="2643CBB1" w14:textId="77777777" w:rsidR="006B68E8" w:rsidRPr="004F2AC1" w:rsidRDefault="006B68E8" w:rsidP="006B68E8">
            <w:pPr>
              <w:pStyle w:val="TableParagraph"/>
              <w:spacing w:line="180" w:lineRule="exact"/>
              <w:ind w:left="128"/>
              <w:rPr>
                <w:sz w:val="18"/>
              </w:rPr>
            </w:pPr>
            <w:r w:rsidRPr="006B68E8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847-971-3000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11EA0D63" w14:textId="77777777" w:rsidR="006B68E8" w:rsidRPr="006B68E8" w:rsidRDefault="006B68E8" w:rsidP="006B68E8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5B103866" w14:textId="77777777" w:rsidR="006B68E8" w:rsidRPr="006B68E8" w:rsidRDefault="006B68E8" w:rsidP="006B68E8">
            <w:pPr>
              <w:shd w:val="clear" w:color="auto" w:fill="FFFFFF"/>
              <w:textAlignment w:val="baseline"/>
              <w:rPr>
                <w:rFonts w:cs="Segoe UI"/>
                <w:color w:val="201F1E"/>
                <w:sz w:val="18"/>
                <w:szCs w:val="18"/>
              </w:rPr>
            </w:pPr>
            <w:r w:rsidRPr="006B68E8">
              <w:rPr>
                <w:rFonts w:cs="Segoe UI"/>
                <w:color w:val="201F1E"/>
                <w:sz w:val="18"/>
                <w:szCs w:val="18"/>
              </w:rPr>
              <w:t>Loss, development and personality disorders.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18508C0E" w14:textId="77777777" w:rsidR="006B68E8" w:rsidRDefault="006B68E8" w:rsidP="006B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6519B73F" w14:textId="77777777" w:rsidR="006B68E8" w:rsidRDefault="006B68E8" w:rsidP="006B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2697D4A3" w14:textId="77777777" w:rsidR="006B68E8" w:rsidRDefault="006B68E8" w:rsidP="006B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29C54882" w14:textId="77777777" w:rsidR="006B68E8" w:rsidRDefault="006B68E8" w:rsidP="006B68E8">
            <w:pPr>
              <w:rPr>
                <w:sz w:val="2"/>
                <w:szCs w:val="2"/>
              </w:rPr>
            </w:pPr>
          </w:p>
        </w:tc>
      </w:tr>
      <w:tr w:rsidR="006B68E8" w14:paraId="16ED226D" w14:textId="77777777" w:rsidTr="0024322F">
        <w:trPr>
          <w:trHeight w:val="325"/>
        </w:trPr>
        <w:tc>
          <w:tcPr>
            <w:tcW w:w="2130" w:type="dxa"/>
            <w:tcBorders>
              <w:top w:val="nil"/>
            </w:tcBorders>
          </w:tcPr>
          <w:p w14:paraId="6A3DC095" w14:textId="77777777" w:rsidR="006B68E8" w:rsidRPr="004F2AC1" w:rsidRDefault="006B68E8" w:rsidP="006B68E8">
            <w:pPr>
              <w:pStyle w:val="TableParagraph"/>
              <w:spacing w:line="201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387" w:type="dxa"/>
            <w:tcBorders>
              <w:top w:val="nil"/>
            </w:tcBorders>
          </w:tcPr>
          <w:p w14:paraId="5E11FBFA" w14:textId="77777777" w:rsidR="006B68E8" w:rsidRDefault="006B68E8" w:rsidP="006B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72FC9C94" w14:textId="77777777" w:rsidR="006B68E8" w:rsidRPr="006B68E8" w:rsidRDefault="006B68E8" w:rsidP="006B68E8">
            <w:pPr>
              <w:shd w:val="clear" w:color="auto" w:fill="FFFFFF"/>
              <w:textAlignment w:val="baseline"/>
              <w:rPr>
                <w:rFonts w:cs="Segoe UI"/>
                <w:color w:val="201F1E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600FD625" w14:textId="77777777" w:rsidR="006B68E8" w:rsidRDefault="006B68E8" w:rsidP="006B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5A97375C" w14:textId="77777777" w:rsidR="006B68E8" w:rsidRDefault="006B68E8" w:rsidP="006B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7633B02A" w14:textId="77777777" w:rsidR="006B68E8" w:rsidRDefault="006B68E8" w:rsidP="006B68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37FA431B" w14:textId="77777777" w:rsidR="006B68E8" w:rsidRDefault="006B68E8" w:rsidP="006B68E8">
            <w:pPr>
              <w:rPr>
                <w:sz w:val="2"/>
                <w:szCs w:val="2"/>
              </w:rPr>
            </w:pPr>
          </w:p>
        </w:tc>
      </w:tr>
      <w:tr w:rsidR="00240F94" w14:paraId="159C0F9C" w14:textId="77777777" w:rsidTr="0024322F">
        <w:trPr>
          <w:trHeight w:val="1070"/>
        </w:trPr>
        <w:tc>
          <w:tcPr>
            <w:tcW w:w="2130" w:type="dxa"/>
          </w:tcPr>
          <w:p w14:paraId="224E6B3E" w14:textId="77777777" w:rsidR="00240F94" w:rsidRPr="004F2AC1" w:rsidRDefault="00240F94" w:rsidP="00211B50">
            <w:pPr>
              <w:pStyle w:val="TableParagraph"/>
              <w:spacing w:before="128"/>
              <w:ind w:left="130" w:right="677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Amy Groessl</w:t>
            </w:r>
          </w:p>
          <w:p w14:paraId="3574F37B" w14:textId="77777777" w:rsidR="00180DEA" w:rsidRPr="004F2AC1" w:rsidRDefault="00180DEA" w:rsidP="00180DEA">
            <w:pPr>
              <w:pStyle w:val="TableParagraph"/>
              <w:spacing w:before="128"/>
              <w:ind w:left="130" w:right="190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agroessl@icsw.edu</w:t>
            </w:r>
          </w:p>
          <w:p w14:paraId="62AD73DF" w14:textId="77777777" w:rsidR="008C62A6" w:rsidRPr="004F2AC1" w:rsidRDefault="008C62A6" w:rsidP="00180DEA">
            <w:pPr>
              <w:pStyle w:val="TableParagraph"/>
              <w:spacing w:before="128"/>
              <w:ind w:left="130" w:right="190"/>
              <w:contextualSpacing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F2AC1">
              <w:rPr>
                <w:rFonts w:cs="Calibri"/>
                <w:sz w:val="18"/>
                <w:szCs w:val="18"/>
                <w:shd w:val="clear" w:color="auto" w:fill="FFFFFF"/>
              </w:rPr>
              <w:t>amygroessl@gmail.com</w:t>
            </w:r>
          </w:p>
          <w:p w14:paraId="33432913" w14:textId="77777777" w:rsidR="008C62A6" w:rsidRPr="004F2AC1" w:rsidRDefault="008C62A6" w:rsidP="00211B50">
            <w:pPr>
              <w:pStyle w:val="TableParagraph"/>
              <w:spacing w:before="128"/>
              <w:ind w:left="130" w:right="677"/>
              <w:contextualSpacing/>
              <w:rPr>
                <w:sz w:val="18"/>
                <w:szCs w:val="18"/>
              </w:rPr>
            </w:pPr>
            <w:r w:rsidRPr="004F2AC1">
              <w:rPr>
                <w:rFonts w:cs="Calibri"/>
                <w:sz w:val="18"/>
                <w:szCs w:val="18"/>
                <w:shd w:val="clear" w:color="auto" w:fill="FFFFFF"/>
              </w:rPr>
              <w:t>773-991-3655</w:t>
            </w:r>
          </w:p>
          <w:p w14:paraId="328B896E" w14:textId="77777777" w:rsidR="0024322F" w:rsidRPr="004F2AC1" w:rsidRDefault="0024322F" w:rsidP="00211B50">
            <w:pPr>
              <w:pStyle w:val="TableParagraph"/>
              <w:spacing w:before="128"/>
              <w:ind w:left="130" w:right="677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2E241E66" w14:textId="77777777" w:rsidR="00240F94" w:rsidRDefault="00211B50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Psychodynamic</w:t>
            </w:r>
          </w:p>
        </w:tc>
        <w:tc>
          <w:tcPr>
            <w:tcW w:w="2429" w:type="dxa"/>
          </w:tcPr>
          <w:p w14:paraId="3AAEF5F0" w14:textId="77777777" w:rsidR="00240F94" w:rsidRDefault="00211B50">
            <w:pPr>
              <w:pStyle w:val="TableParagraph"/>
              <w:spacing w:before="128"/>
              <w:ind w:left="128"/>
              <w:rPr>
                <w:rFonts w:cs="Lucida Sans Unicode"/>
                <w:color w:val="000000"/>
                <w:spacing w:val="4"/>
                <w:sz w:val="18"/>
                <w:szCs w:val="18"/>
                <w:shd w:val="clear" w:color="auto" w:fill="FFFFFF"/>
              </w:rPr>
            </w:pPr>
            <w:r w:rsidRPr="00211B50">
              <w:rPr>
                <w:rFonts w:cs="Lucida Sans Unicode"/>
                <w:color w:val="000000"/>
                <w:spacing w:val="4"/>
                <w:sz w:val="18"/>
                <w:szCs w:val="18"/>
                <w:shd w:val="clear" w:color="auto" w:fill="FFFFFF"/>
              </w:rPr>
              <w:t>Children &amp; Adolescents, Trauma, Neuroscience, Executive Functioning, Qualitative Research, and Adoption-related Issues</w:t>
            </w:r>
          </w:p>
          <w:p w14:paraId="651DCB95" w14:textId="77777777" w:rsidR="003C1136" w:rsidRPr="00211B50" w:rsidRDefault="003C1136">
            <w:pPr>
              <w:pStyle w:val="TableParagraph"/>
              <w:spacing w:before="128"/>
              <w:ind w:left="128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4317F356" w14:textId="77777777" w:rsidR="00240F94" w:rsidRDefault="0024322F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08DF0CC7" w14:textId="77777777" w:rsidR="00240F9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</w:p>
        </w:tc>
        <w:tc>
          <w:tcPr>
            <w:tcW w:w="1257" w:type="dxa"/>
          </w:tcPr>
          <w:p w14:paraId="6FF9DC4C" w14:textId="77777777" w:rsidR="00240F94" w:rsidRDefault="00240F94">
            <w:pPr>
              <w:pStyle w:val="TableParagraph"/>
              <w:spacing w:before="128"/>
              <w:ind w:left="130"/>
              <w:rPr>
                <w:sz w:val="18"/>
              </w:rPr>
            </w:pPr>
          </w:p>
        </w:tc>
        <w:tc>
          <w:tcPr>
            <w:tcW w:w="707" w:type="dxa"/>
          </w:tcPr>
          <w:p w14:paraId="5F853DAD" w14:textId="77777777" w:rsidR="00240F94" w:rsidRDefault="00240F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04CF6CA7" w14:textId="77777777" w:rsidTr="0024322F">
        <w:trPr>
          <w:trHeight w:val="1070"/>
        </w:trPr>
        <w:tc>
          <w:tcPr>
            <w:tcW w:w="2130" w:type="dxa"/>
          </w:tcPr>
          <w:p w14:paraId="1F0F8D85" w14:textId="77777777" w:rsidR="00180DEA" w:rsidRPr="004F2AC1" w:rsidRDefault="00240F94" w:rsidP="00180DEA">
            <w:pPr>
              <w:pStyle w:val="TableParagraph"/>
              <w:spacing w:before="128"/>
              <w:ind w:left="130" w:right="673"/>
              <w:contextualSpacing/>
              <w:rPr>
                <w:sz w:val="18"/>
              </w:rPr>
            </w:pPr>
            <w:r w:rsidRPr="004F2AC1">
              <w:rPr>
                <w:sz w:val="18"/>
              </w:rPr>
              <w:t xml:space="preserve">Ed Haley </w:t>
            </w:r>
          </w:p>
          <w:p w14:paraId="32B4E37C" w14:textId="77777777" w:rsidR="00180DEA" w:rsidRPr="004F2AC1" w:rsidRDefault="00180DEA" w:rsidP="00180DEA">
            <w:pPr>
              <w:pStyle w:val="TableParagraph"/>
              <w:spacing w:before="128"/>
              <w:ind w:left="130" w:right="673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ehaley@icsw.edu</w:t>
            </w:r>
          </w:p>
          <w:p w14:paraId="6087E06A" w14:textId="77777777" w:rsidR="008F4C44" w:rsidRPr="004F2AC1" w:rsidRDefault="00694F25" w:rsidP="00180DEA">
            <w:pPr>
              <w:pStyle w:val="TableParagraph"/>
              <w:spacing w:before="128"/>
              <w:ind w:left="130" w:right="673"/>
              <w:contextualSpacing/>
              <w:rPr>
                <w:sz w:val="18"/>
              </w:rPr>
            </w:pPr>
            <w:r>
              <w:rPr>
                <w:sz w:val="18"/>
              </w:rPr>
              <w:t>e</w:t>
            </w:r>
            <w:r w:rsidR="00180DEA" w:rsidRPr="004F2AC1">
              <w:rPr>
                <w:sz w:val="18"/>
              </w:rPr>
              <w:t>nhaley@rcn.com</w:t>
            </w:r>
            <w:r w:rsidR="00240F94" w:rsidRPr="004F2AC1">
              <w:rPr>
                <w:sz w:val="18"/>
              </w:rPr>
              <w:t xml:space="preserve"> 773.348.2270</w:t>
            </w:r>
          </w:p>
          <w:p w14:paraId="57B93094" w14:textId="77777777" w:rsidR="008F4C44" w:rsidRPr="004F2AC1" w:rsidRDefault="00240F94" w:rsidP="00180DEA">
            <w:pPr>
              <w:pStyle w:val="TableParagraph"/>
              <w:spacing w:before="7"/>
              <w:ind w:left="130"/>
              <w:contextualSpacing/>
              <w:rPr>
                <w:sz w:val="18"/>
              </w:rPr>
            </w:pPr>
            <w:r w:rsidRPr="004F2AC1">
              <w:rPr>
                <w:sz w:val="18"/>
              </w:rPr>
              <w:t>Emeritus</w:t>
            </w:r>
          </w:p>
        </w:tc>
        <w:tc>
          <w:tcPr>
            <w:tcW w:w="1387" w:type="dxa"/>
          </w:tcPr>
          <w:p w14:paraId="76897115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Psychoanalytic</w:t>
            </w:r>
          </w:p>
        </w:tc>
        <w:tc>
          <w:tcPr>
            <w:tcW w:w="2429" w:type="dxa"/>
          </w:tcPr>
          <w:p w14:paraId="11C4323C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Adults; borderline phenomena.</w:t>
            </w:r>
          </w:p>
          <w:p w14:paraId="2EC7E829" w14:textId="77777777" w:rsidR="008F4C44" w:rsidRDefault="008F4C44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14:paraId="462247DC" w14:textId="77777777" w:rsidR="008F4C44" w:rsidRDefault="00240F94">
            <w:pPr>
              <w:pStyle w:val="TableParagraph"/>
              <w:ind w:left="128" w:right="242"/>
              <w:rPr>
                <w:sz w:val="18"/>
              </w:rPr>
            </w:pPr>
            <w:r>
              <w:rPr>
                <w:sz w:val="18"/>
              </w:rPr>
              <w:t>Supervisory process, learning the psychoanalytic process.</w:t>
            </w:r>
          </w:p>
        </w:tc>
        <w:tc>
          <w:tcPr>
            <w:tcW w:w="1171" w:type="dxa"/>
          </w:tcPr>
          <w:p w14:paraId="2C2B8A08" w14:textId="77777777" w:rsidR="008F4C44" w:rsidRDefault="00240F94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1D5B16D8" w14:textId="77777777" w:rsidR="008F4C4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4A883050" w14:textId="77777777" w:rsidR="008F4C44" w:rsidRDefault="00240F94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65B250B7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CC3" w14:paraId="2D8DA292" w14:textId="77777777" w:rsidTr="0024322F">
        <w:trPr>
          <w:trHeight w:val="325"/>
        </w:trPr>
        <w:tc>
          <w:tcPr>
            <w:tcW w:w="2130" w:type="dxa"/>
            <w:tcBorders>
              <w:bottom w:val="nil"/>
            </w:tcBorders>
          </w:tcPr>
          <w:p w14:paraId="06A61720" w14:textId="77777777" w:rsidR="00A04CC3" w:rsidRDefault="00A04CC3" w:rsidP="00A04CC3">
            <w:pPr>
              <w:pStyle w:val="TableParagraph"/>
              <w:ind w:left="135"/>
              <w:rPr>
                <w:sz w:val="18"/>
              </w:rPr>
            </w:pPr>
          </w:p>
          <w:p w14:paraId="2F2AC112" w14:textId="69A55476" w:rsidR="00A04CC3" w:rsidRPr="00A04CC3" w:rsidRDefault="00A04CC3" w:rsidP="00A04CC3">
            <w:pPr>
              <w:pStyle w:val="TableParagraph"/>
              <w:ind w:left="135"/>
              <w:rPr>
                <w:sz w:val="18"/>
              </w:rPr>
            </w:pPr>
            <w:r w:rsidRPr="00A04CC3">
              <w:rPr>
                <w:sz w:val="18"/>
              </w:rPr>
              <w:t xml:space="preserve">Kurt </w:t>
            </w:r>
            <w:proofErr w:type="spellStart"/>
            <w:r w:rsidRPr="00A04CC3">
              <w:rPr>
                <w:sz w:val="18"/>
              </w:rPr>
              <w:t>Hanus</w:t>
            </w:r>
            <w:proofErr w:type="spellEnd"/>
          </w:p>
          <w:p w14:paraId="6A7F5DCF" w14:textId="77777777" w:rsidR="00A04CC3" w:rsidRPr="00A04CC3" w:rsidRDefault="00604EC0" w:rsidP="00A04CC3">
            <w:pPr>
              <w:pStyle w:val="NormalWeb"/>
              <w:shd w:val="clear" w:color="auto" w:fill="FFFFFF"/>
              <w:spacing w:before="0" w:beforeAutospacing="0" w:after="0" w:afterAutospacing="0"/>
              <w:ind w:left="128" w:right="296"/>
              <w:rPr>
                <w:rFonts w:ascii="Garamond" w:hAnsi="Garamond" w:cs="Segoe UI"/>
                <w:color w:val="201F1E"/>
                <w:sz w:val="23"/>
                <w:szCs w:val="23"/>
              </w:rPr>
            </w:pPr>
            <w:hyperlink r:id="rId8" w:tgtFrame="_blank" w:history="1">
              <w:r w:rsidR="00A04CC3" w:rsidRPr="00A04CC3">
                <w:rPr>
                  <w:rStyle w:val="Hyperlink"/>
                  <w:rFonts w:ascii="Garamond" w:hAnsi="Garamond" w:cs="Segoe UI"/>
                  <w:sz w:val="18"/>
                  <w:szCs w:val="18"/>
                  <w:bdr w:val="none" w:sz="0" w:space="0" w:color="auto" w:frame="1"/>
                </w:rPr>
                <w:t>khanus@icsw.edu</w:t>
              </w:r>
            </w:hyperlink>
            <w:r w:rsidR="00A04CC3" w:rsidRPr="00A04CC3">
              <w:rPr>
                <w:rFonts w:ascii="Garamond" w:hAnsi="Garamond" w:cs="Segoe UI"/>
                <w:color w:val="201F1E"/>
                <w:sz w:val="18"/>
                <w:szCs w:val="18"/>
                <w:bdr w:val="none" w:sz="0" w:space="0" w:color="auto" w:frame="1"/>
              </w:rPr>
              <w:t> </w:t>
            </w:r>
          </w:p>
          <w:p w14:paraId="333ECEB4" w14:textId="77777777" w:rsidR="00A04CC3" w:rsidRPr="00A04CC3" w:rsidRDefault="00A04CC3" w:rsidP="00A04CC3">
            <w:pPr>
              <w:pStyle w:val="NormalWeb"/>
              <w:shd w:val="clear" w:color="auto" w:fill="FFFFFF"/>
              <w:spacing w:before="0" w:beforeAutospacing="0" w:after="0" w:afterAutospacing="0"/>
              <w:ind w:left="128" w:right="296"/>
              <w:rPr>
                <w:rFonts w:ascii="Garamond" w:hAnsi="Garamond" w:cs="Segoe UI"/>
                <w:color w:val="201F1E"/>
                <w:sz w:val="23"/>
                <w:szCs w:val="23"/>
              </w:rPr>
            </w:pPr>
            <w:r w:rsidRPr="00A04CC3">
              <w:rPr>
                <w:rFonts w:ascii="Garamond" w:hAnsi="Garamond" w:cs="Segoe UI"/>
                <w:color w:val="201F1E"/>
                <w:sz w:val="18"/>
                <w:szCs w:val="18"/>
                <w:bdr w:val="none" w:sz="0" w:space="0" w:color="auto" w:frame="1"/>
              </w:rPr>
              <w:t>312-409-4819</w:t>
            </w:r>
          </w:p>
          <w:p w14:paraId="0B8C9693" w14:textId="77777777" w:rsidR="00A04CC3" w:rsidRPr="00A04CC3" w:rsidRDefault="00A04CC3" w:rsidP="00A04CC3">
            <w:pPr>
              <w:shd w:val="clear" w:color="auto" w:fill="FFFFFF"/>
              <w:ind w:left="135"/>
              <w:textAlignment w:val="baseline"/>
              <w:rPr>
                <w:rFonts w:cs="Segoe UI"/>
                <w:color w:val="201F1E"/>
                <w:sz w:val="23"/>
                <w:szCs w:val="23"/>
              </w:rPr>
            </w:pPr>
            <w:r w:rsidRPr="00A04CC3">
              <w:rPr>
                <w:rFonts w:cs="Segoe UI"/>
                <w:color w:val="201F1E"/>
                <w:sz w:val="18"/>
                <w:szCs w:val="18"/>
                <w:bdr w:val="none" w:sz="0" w:space="0" w:color="auto" w:frame="1"/>
              </w:rPr>
              <w:t>Full Faculty</w:t>
            </w:r>
          </w:p>
          <w:p w14:paraId="240ACA34" w14:textId="2FCEE4C2" w:rsidR="00A04CC3" w:rsidRPr="004F2AC1" w:rsidRDefault="00A04C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14:paraId="4CFBE8AF" w14:textId="3A440E27" w:rsidR="00A04CC3" w:rsidRPr="00A04CC3" w:rsidRDefault="00A04CC3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 w:rsidRPr="00A04CC3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Primarily Object Relations (British and American), Ego Psychology, Relational</w:t>
            </w:r>
          </w:p>
        </w:tc>
        <w:tc>
          <w:tcPr>
            <w:tcW w:w="2429" w:type="dxa"/>
            <w:tcBorders>
              <w:bottom w:val="nil"/>
            </w:tcBorders>
          </w:tcPr>
          <w:p w14:paraId="771A5976" w14:textId="7AA21387" w:rsidR="00A04CC3" w:rsidRPr="00A04CC3" w:rsidRDefault="00A04CC3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 w:rsidRPr="00A04CC3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Telehealth, Clinical Supervision, Character / Personality Disorders (NPD, BPD, Schizoid)</w:t>
            </w:r>
          </w:p>
        </w:tc>
        <w:tc>
          <w:tcPr>
            <w:tcW w:w="1171" w:type="dxa"/>
            <w:tcBorders>
              <w:bottom w:val="nil"/>
            </w:tcBorders>
          </w:tcPr>
          <w:p w14:paraId="48E7068B" w14:textId="23CC9FE1" w:rsidR="00A04CC3" w:rsidRDefault="00A04CC3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  <w:tcBorders>
              <w:bottom w:val="nil"/>
            </w:tcBorders>
          </w:tcPr>
          <w:p w14:paraId="61F2D3F1" w14:textId="77777777" w:rsidR="00A04CC3" w:rsidRDefault="00A04CC3">
            <w:pPr>
              <w:pStyle w:val="TableParagraph"/>
              <w:spacing w:before="128" w:line="178" w:lineRule="exact"/>
              <w:ind w:left="129"/>
              <w:rPr>
                <w:sz w:val="18"/>
              </w:rPr>
            </w:pPr>
          </w:p>
        </w:tc>
        <w:tc>
          <w:tcPr>
            <w:tcW w:w="1257" w:type="dxa"/>
            <w:tcBorders>
              <w:bottom w:val="nil"/>
            </w:tcBorders>
          </w:tcPr>
          <w:p w14:paraId="3BB9AF66" w14:textId="77777777" w:rsidR="00A04CC3" w:rsidRDefault="00A04CC3">
            <w:pPr>
              <w:pStyle w:val="TableParagraph"/>
              <w:spacing w:before="128" w:line="178" w:lineRule="exact"/>
              <w:ind w:left="130"/>
              <w:rPr>
                <w:sz w:val="18"/>
              </w:rPr>
            </w:pPr>
          </w:p>
        </w:tc>
        <w:tc>
          <w:tcPr>
            <w:tcW w:w="707" w:type="dxa"/>
          </w:tcPr>
          <w:p w14:paraId="5D8AB6A4" w14:textId="77777777" w:rsidR="00A04CC3" w:rsidRDefault="00A04C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31EABDC0" w14:textId="77777777" w:rsidTr="0024322F">
        <w:trPr>
          <w:trHeight w:val="325"/>
        </w:trPr>
        <w:tc>
          <w:tcPr>
            <w:tcW w:w="2130" w:type="dxa"/>
            <w:tcBorders>
              <w:bottom w:val="nil"/>
            </w:tcBorders>
          </w:tcPr>
          <w:p w14:paraId="2487F2EC" w14:textId="77777777" w:rsidR="008F4C44" w:rsidRPr="004F2AC1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  <w:tcBorders>
              <w:bottom w:val="nil"/>
            </w:tcBorders>
          </w:tcPr>
          <w:p w14:paraId="0E7F20AD" w14:textId="77777777" w:rsidR="008F4C44" w:rsidRDefault="00240F94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Psychiatry and</w:t>
            </w:r>
          </w:p>
        </w:tc>
        <w:tc>
          <w:tcPr>
            <w:tcW w:w="2429" w:type="dxa"/>
            <w:tcBorders>
              <w:bottom w:val="nil"/>
            </w:tcBorders>
          </w:tcPr>
          <w:p w14:paraId="3E1557A0" w14:textId="77777777" w:rsidR="008F4C44" w:rsidRDefault="00240F94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Adults, adolescents, and</w:t>
            </w:r>
          </w:p>
        </w:tc>
        <w:tc>
          <w:tcPr>
            <w:tcW w:w="1171" w:type="dxa"/>
            <w:tcBorders>
              <w:bottom w:val="nil"/>
            </w:tcBorders>
          </w:tcPr>
          <w:p w14:paraId="53CF799A" w14:textId="77777777" w:rsidR="008F4C44" w:rsidRDefault="00240F94">
            <w:pPr>
              <w:pStyle w:val="TableParagraph"/>
              <w:spacing w:before="128" w:line="178" w:lineRule="exact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  <w:tcBorders>
              <w:bottom w:val="nil"/>
            </w:tcBorders>
          </w:tcPr>
          <w:p w14:paraId="5978F909" w14:textId="77777777" w:rsidR="008F4C44" w:rsidRDefault="00240F94">
            <w:pPr>
              <w:pStyle w:val="TableParagraph"/>
              <w:spacing w:before="128" w:line="178" w:lineRule="exact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  <w:tcBorders>
              <w:bottom w:val="nil"/>
            </w:tcBorders>
          </w:tcPr>
          <w:p w14:paraId="10F6C449" w14:textId="77777777" w:rsidR="008F4C44" w:rsidRDefault="00240F94">
            <w:pPr>
              <w:pStyle w:val="TableParagraph"/>
              <w:spacing w:before="128" w:line="178" w:lineRule="exact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  <w:vMerge w:val="restart"/>
          </w:tcPr>
          <w:p w14:paraId="65D4DB37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47FEE2B1" w14:textId="77777777" w:rsidTr="0024322F">
        <w:trPr>
          <w:trHeight w:val="394"/>
        </w:trPr>
        <w:tc>
          <w:tcPr>
            <w:tcW w:w="2130" w:type="dxa"/>
            <w:tcBorders>
              <w:top w:val="nil"/>
              <w:bottom w:val="nil"/>
            </w:tcBorders>
          </w:tcPr>
          <w:p w14:paraId="157E3064" w14:textId="77777777" w:rsidR="008F4C44" w:rsidRPr="004F2AC1" w:rsidRDefault="00240F94">
            <w:pPr>
              <w:pStyle w:val="TableParagraph"/>
              <w:spacing w:line="197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Michael Hoffman</w:t>
            </w:r>
          </w:p>
          <w:p w14:paraId="2513244D" w14:textId="77777777" w:rsidR="008F4C44" w:rsidRPr="004F2AC1" w:rsidRDefault="00240F94">
            <w:pPr>
              <w:pStyle w:val="TableParagraph"/>
              <w:spacing w:line="177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mhoffman@icw.edu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6A646BBF" w14:textId="77777777" w:rsidR="008F4C44" w:rsidRDefault="00240F94">
            <w:pPr>
              <w:pStyle w:val="TableParagraph"/>
              <w:spacing w:line="199" w:lineRule="exact"/>
              <w:ind w:left="128"/>
              <w:rPr>
                <w:sz w:val="18"/>
              </w:rPr>
            </w:pPr>
            <w:r>
              <w:rPr>
                <w:sz w:val="18"/>
              </w:rPr>
              <w:t>psychoanalysis</w:t>
            </w: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29866D0F" w14:textId="77777777" w:rsidR="008F4C44" w:rsidRDefault="00240F94">
            <w:pPr>
              <w:pStyle w:val="TableParagraph"/>
              <w:spacing w:line="199" w:lineRule="exact"/>
              <w:ind w:left="128"/>
              <w:rPr>
                <w:sz w:val="18"/>
              </w:rPr>
            </w:pPr>
            <w:r>
              <w:rPr>
                <w:sz w:val="18"/>
              </w:rPr>
              <w:t>children.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251296CB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52FA204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1F675D1B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B6B8CA1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1D3A8BE6" w14:textId="77777777" w:rsidTr="0024322F">
        <w:trPr>
          <w:trHeight w:val="193"/>
        </w:trPr>
        <w:tc>
          <w:tcPr>
            <w:tcW w:w="2130" w:type="dxa"/>
            <w:tcBorders>
              <w:top w:val="nil"/>
              <w:bottom w:val="nil"/>
            </w:tcBorders>
          </w:tcPr>
          <w:p w14:paraId="184B70DA" w14:textId="77777777" w:rsidR="008F4C44" w:rsidRPr="004F2AC1" w:rsidRDefault="00240F94">
            <w:pPr>
              <w:pStyle w:val="TableParagraph"/>
              <w:spacing w:line="173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312-321-9486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14:paraId="213518CA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9" w:type="dxa"/>
            <w:tcBorders>
              <w:top w:val="nil"/>
              <w:bottom w:val="nil"/>
            </w:tcBorders>
          </w:tcPr>
          <w:p w14:paraId="0D04BCB3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9C7E52A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9" w:type="dxa"/>
            <w:tcBorders>
              <w:top w:val="nil"/>
              <w:bottom w:val="nil"/>
            </w:tcBorders>
          </w:tcPr>
          <w:p w14:paraId="54AF3055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  <w:tcBorders>
              <w:top w:val="nil"/>
              <w:bottom w:val="nil"/>
            </w:tcBorders>
          </w:tcPr>
          <w:p w14:paraId="5FDE0FEF" w14:textId="77777777" w:rsidR="008F4C44" w:rsidRDefault="008F4C4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6516229B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4A00780F" w14:textId="77777777" w:rsidTr="0024322F">
        <w:trPr>
          <w:trHeight w:val="328"/>
        </w:trPr>
        <w:tc>
          <w:tcPr>
            <w:tcW w:w="2130" w:type="dxa"/>
            <w:tcBorders>
              <w:top w:val="nil"/>
            </w:tcBorders>
          </w:tcPr>
          <w:p w14:paraId="6A15A622" w14:textId="77777777" w:rsidR="008F4C44" w:rsidRPr="004F2AC1" w:rsidRDefault="00240F94">
            <w:pPr>
              <w:pStyle w:val="TableParagraph"/>
              <w:spacing w:line="198" w:lineRule="exact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387" w:type="dxa"/>
            <w:tcBorders>
              <w:top w:val="nil"/>
            </w:tcBorders>
          </w:tcPr>
          <w:p w14:paraId="5B934D4D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tcBorders>
              <w:top w:val="nil"/>
            </w:tcBorders>
          </w:tcPr>
          <w:p w14:paraId="3D0972D7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2E878337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14:paraId="1FC1980B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7" w:type="dxa"/>
            <w:tcBorders>
              <w:top w:val="nil"/>
            </w:tcBorders>
          </w:tcPr>
          <w:p w14:paraId="60F2A746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58081AFE" w14:textId="77777777" w:rsidR="008F4C44" w:rsidRDefault="008F4C44">
            <w:pPr>
              <w:rPr>
                <w:sz w:val="2"/>
                <w:szCs w:val="2"/>
              </w:rPr>
            </w:pPr>
          </w:p>
        </w:tc>
      </w:tr>
      <w:tr w:rsidR="008F4C44" w14:paraId="1EE78617" w14:textId="77777777" w:rsidTr="0024322F">
        <w:trPr>
          <w:trHeight w:val="1070"/>
        </w:trPr>
        <w:tc>
          <w:tcPr>
            <w:tcW w:w="2130" w:type="dxa"/>
          </w:tcPr>
          <w:p w14:paraId="0F0AC5F9" w14:textId="77777777" w:rsidR="008F4C44" w:rsidRPr="004F2AC1" w:rsidRDefault="00240F94" w:rsidP="00180DEA">
            <w:pPr>
              <w:pStyle w:val="TableParagraph"/>
              <w:spacing w:before="129"/>
              <w:ind w:left="128" w:right="550"/>
              <w:rPr>
                <w:sz w:val="18"/>
              </w:rPr>
            </w:pPr>
            <w:r w:rsidRPr="004F2AC1">
              <w:rPr>
                <w:sz w:val="18"/>
              </w:rPr>
              <w:t>Joel Kanter jkanter@icsw.ed</w:t>
            </w:r>
            <w:hyperlink r:id="rId9">
              <w:r w:rsidRPr="004F2AC1">
                <w:rPr>
                  <w:sz w:val="18"/>
                </w:rPr>
                <w:t xml:space="preserve">u </w:t>
              </w:r>
            </w:hyperlink>
            <w:r w:rsidRPr="004F2AC1">
              <w:rPr>
                <w:sz w:val="18"/>
              </w:rPr>
              <w:t>301-585-6126</w:t>
            </w:r>
          </w:p>
          <w:p w14:paraId="2B5991DD" w14:textId="77777777" w:rsidR="008F4C44" w:rsidRPr="004F2AC1" w:rsidRDefault="00240F94">
            <w:pPr>
              <w:pStyle w:val="TableParagraph"/>
              <w:spacing w:before="1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263D8BCD" w14:textId="77777777" w:rsidR="003C1136" w:rsidRDefault="003C1136">
            <w:pPr>
              <w:pStyle w:val="TableParagraph"/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</w:p>
          <w:p w14:paraId="2228FA03" w14:textId="77777777" w:rsidR="008F4C44" w:rsidRPr="00C57E4B" w:rsidRDefault="00C57E4B" w:rsidP="003C1136">
            <w:pPr>
              <w:pStyle w:val="TableParagraph"/>
              <w:ind w:left="170"/>
              <w:rPr>
                <w:sz w:val="18"/>
                <w:szCs w:val="18"/>
              </w:rPr>
            </w:pPr>
            <w:r w:rsidRPr="00C57E4B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Psychodynamic, object relations, interpersonal</w:t>
            </w:r>
          </w:p>
        </w:tc>
        <w:tc>
          <w:tcPr>
            <w:tcW w:w="2429" w:type="dxa"/>
          </w:tcPr>
          <w:p w14:paraId="190C03F5" w14:textId="77777777" w:rsidR="003C1136" w:rsidRDefault="003C1136" w:rsidP="003C1136">
            <w:pPr>
              <w:pStyle w:val="TableParagraph"/>
              <w:ind w:left="130"/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</w:p>
          <w:p w14:paraId="7D0090B0" w14:textId="77777777" w:rsidR="008F4C44" w:rsidRPr="00C57E4B" w:rsidRDefault="00C57E4B" w:rsidP="003C1136">
            <w:pPr>
              <w:pStyle w:val="TableParagraph"/>
              <w:ind w:left="130"/>
              <w:rPr>
                <w:sz w:val="18"/>
                <w:szCs w:val="18"/>
              </w:rPr>
            </w:pPr>
            <w:r w:rsidRPr="00C57E4B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Children, adolescents, adults, clinical case management, family consultation, social work history</w:t>
            </w:r>
          </w:p>
        </w:tc>
        <w:tc>
          <w:tcPr>
            <w:tcW w:w="1171" w:type="dxa"/>
          </w:tcPr>
          <w:p w14:paraId="19BBA31B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4E6CFD54" w14:textId="77777777" w:rsidR="008F4C44" w:rsidRDefault="00240F94">
            <w:pPr>
              <w:pStyle w:val="TableParagraph"/>
              <w:spacing w:before="129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463F5409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0687B2EB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1D3A473F" w14:textId="77777777" w:rsidTr="0024322F">
        <w:trPr>
          <w:trHeight w:val="1275"/>
        </w:trPr>
        <w:tc>
          <w:tcPr>
            <w:tcW w:w="2130" w:type="dxa"/>
          </w:tcPr>
          <w:p w14:paraId="330FD3FB" w14:textId="77777777" w:rsidR="008F4C44" w:rsidRPr="004F2AC1" w:rsidRDefault="00240F94">
            <w:pPr>
              <w:pStyle w:val="TableParagraph"/>
              <w:spacing w:before="129"/>
              <w:ind w:left="128" w:right="716"/>
              <w:rPr>
                <w:sz w:val="18"/>
              </w:rPr>
            </w:pPr>
            <w:r w:rsidRPr="004F2AC1">
              <w:rPr>
                <w:sz w:val="18"/>
              </w:rPr>
              <w:lastRenderedPageBreak/>
              <w:t>James Lampe jlampe@icsw.edu 773-665-1380</w:t>
            </w:r>
          </w:p>
          <w:p w14:paraId="014423CC" w14:textId="77777777" w:rsidR="008F4C44" w:rsidRPr="004F2AC1" w:rsidRDefault="00240F94">
            <w:pPr>
              <w:pStyle w:val="TableParagraph"/>
              <w:spacing w:before="1"/>
              <w:ind w:left="128"/>
              <w:rPr>
                <w:sz w:val="18"/>
              </w:rPr>
            </w:pPr>
            <w:r w:rsidRPr="004F2AC1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2E1DF3E5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Self Psychology</w:t>
            </w:r>
            <w:proofErr w:type="spellEnd"/>
          </w:p>
        </w:tc>
        <w:tc>
          <w:tcPr>
            <w:tcW w:w="2429" w:type="dxa"/>
          </w:tcPr>
          <w:p w14:paraId="4E22672B" w14:textId="77777777" w:rsidR="008F4C44" w:rsidRDefault="00240F94">
            <w:pPr>
              <w:pStyle w:val="TableParagraph"/>
              <w:spacing w:before="130"/>
              <w:ind w:left="128" w:right="693"/>
              <w:rPr>
                <w:sz w:val="18"/>
              </w:rPr>
            </w:pPr>
            <w:r>
              <w:rPr>
                <w:sz w:val="18"/>
              </w:rPr>
              <w:t>Adults, couples. Trauma, GLBT issues.</w:t>
            </w:r>
          </w:p>
          <w:p w14:paraId="18DCACD6" w14:textId="77777777" w:rsidR="008F4C44" w:rsidRDefault="008F4C44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64DF3F31" w14:textId="77777777" w:rsidR="008F4C44" w:rsidRDefault="00240F94">
            <w:pPr>
              <w:pStyle w:val="TableParagraph"/>
              <w:ind w:left="128" w:right="248"/>
              <w:rPr>
                <w:sz w:val="18"/>
              </w:rPr>
            </w:pPr>
            <w:r>
              <w:rPr>
                <w:sz w:val="18"/>
              </w:rPr>
              <w:t>Qualitative, Phenomenology, Grounded Theory</w:t>
            </w:r>
          </w:p>
        </w:tc>
        <w:tc>
          <w:tcPr>
            <w:tcW w:w="1171" w:type="dxa"/>
          </w:tcPr>
          <w:p w14:paraId="63883681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7B9FEECB" w14:textId="77777777" w:rsidR="008F4C44" w:rsidRDefault="00240F94">
            <w:pPr>
              <w:pStyle w:val="TableParagraph"/>
              <w:spacing w:before="129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4198CC38" w14:textId="77777777" w:rsidR="008F4C44" w:rsidRDefault="00240F94">
            <w:pPr>
              <w:pStyle w:val="TableParagraph"/>
              <w:spacing w:before="129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1DDF5E88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4C44" w14:paraId="3F8B853C" w14:textId="77777777" w:rsidTr="0024322F">
        <w:trPr>
          <w:trHeight w:val="1071"/>
        </w:trPr>
        <w:tc>
          <w:tcPr>
            <w:tcW w:w="2130" w:type="dxa"/>
          </w:tcPr>
          <w:p w14:paraId="5FCC0C6F" w14:textId="77777777" w:rsidR="008F4C44" w:rsidRPr="00E5106E" w:rsidRDefault="00240F94">
            <w:pPr>
              <w:pStyle w:val="TableParagraph"/>
              <w:spacing w:before="129"/>
              <w:ind w:left="128" w:right="727"/>
              <w:rPr>
                <w:sz w:val="18"/>
              </w:rPr>
            </w:pPr>
            <w:r w:rsidRPr="00E5106E">
              <w:rPr>
                <w:sz w:val="18"/>
              </w:rPr>
              <w:t>Carla Leone cleone@icsw.edu 847-568-9642</w:t>
            </w:r>
          </w:p>
          <w:p w14:paraId="3205E248" w14:textId="77777777" w:rsidR="008F4C44" w:rsidRPr="00E5106E" w:rsidRDefault="00240F94">
            <w:pPr>
              <w:pStyle w:val="TableParagraph"/>
              <w:spacing w:before="6"/>
              <w:ind w:left="128"/>
              <w:rPr>
                <w:sz w:val="18"/>
              </w:rPr>
            </w:pPr>
            <w:r w:rsidRPr="00E5106E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26C6A379" w14:textId="77777777" w:rsidR="003C1136" w:rsidRDefault="003C1136">
            <w:pPr>
              <w:pStyle w:val="TableParagraph"/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</w:p>
          <w:p w14:paraId="2D7A1F17" w14:textId="77777777" w:rsidR="008F4C44" w:rsidRPr="00C57E4B" w:rsidRDefault="00C57E4B" w:rsidP="003C1136">
            <w:pPr>
              <w:pStyle w:val="TableParagraph"/>
              <w:ind w:left="170"/>
              <w:rPr>
                <w:sz w:val="18"/>
                <w:szCs w:val="18"/>
              </w:rPr>
            </w:pPr>
            <w:r w:rsidRPr="00C57E4B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Contemporary Self Psychology</w:t>
            </w:r>
          </w:p>
        </w:tc>
        <w:tc>
          <w:tcPr>
            <w:tcW w:w="2429" w:type="dxa"/>
          </w:tcPr>
          <w:p w14:paraId="41078FCB" w14:textId="77777777" w:rsidR="003C1136" w:rsidRDefault="003C1136">
            <w:pPr>
              <w:pStyle w:val="TableParagraph"/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</w:p>
          <w:p w14:paraId="5A2441CD" w14:textId="77777777" w:rsidR="008F4C44" w:rsidRPr="00C57E4B" w:rsidRDefault="00C57E4B" w:rsidP="003C1136">
            <w:pPr>
              <w:pStyle w:val="TableParagraph"/>
              <w:ind w:left="130"/>
              <w:rPr>
                <w:sz w:val="18"/>
                <w:szCs w:val="18"/>
              </w:rPr>
            </w:pPr>
            <w:r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C</w:t>
            </w:r>
            <w:r w:rsidRPr="00C57E4B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ouples, families, parenting consultation, treatment of children and adolescents when some family work is involved</w:t>
            </w:r>
          </w:p>
        </w:tc>
        <w:tc>
          <w:tcPr>
            <w:tcW w:w="1171" w:type="dxa"/>
          </w:tcPr>
          <w:p w14:paraId="3BFD3442" w14:textId="77777777" w:rsidR="008F4C44" w:rsidRDefault="00240F94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7BCA9932" w14:textId="77777777" w:rsidR="008F4C44" w:rsidRDefault="008F4C44">
            <w:pPr>
              <w:pStyle w:val="TableParagraph"/>
              <w:spacing w:before="129"/>
              <w:ind w:left="129"/>
              <w:rPr>
                <w:sz w:val="18"/>
              </w:rPr>
            </w:pPr>
          </w:p>
        </w:tc>
        <w:tc>
          <w:tcPr>
            <w:tcW w:w="1257" w:type="dxa"/>
          </w:tcPr>
          <w:p w14:paraId="26640F79" w14:textId="77777777" w:rsidR="008F4C44" w:rsidRDefault="00240F94">
            <w:pPr>
              <w:pStyle w:val="TableParagraph"/>
              <w:spacing w:before="129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67B2559E" w14:textId="77777777" w:rsidR="008F4C44" w:rsidRDefault="008F4C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32E2F5E6" w14:textId="77777777" w:rsidTr="0024322F">
        <w:trPr>
          <w:trHeight w:val="1071"/>
        </w:trPr>
        <w:tc>
          <w:tcPr>
            <w:tcW w:w="2130" w:type="dxa"/>
          </w:tcPr>
          <w:p w14:paraId="66832BC8" w14:textId="77777777" w:rsidR="003F29D0" w:rsidRPr="00E5106E" w:rsidRDefault="003F29D0" w:rsidP="003F29D0">
            <w:pPr>
              <w:pStyle w:val="TableParagraph"/>
              <w:spacing w:before="129"/>
              <w:ind w:left="128" w:right="200"/>
              <w:rPr>
                <w:sz w:val="18"/>
              </w:rPr>
            </w:pPr>
            <w:r w:rsidRPr="00E5106E">
              <w:rPr>
                <w:sz w:val="18"/>
              </w:rPr>
              <w:t>Robert Mardirossian rmardirossian@icsw.edu 847-446-8060</w:t>
            </w:r>
          </w:p>
          <w:p w14:paraId="51338174" w14:textId="77777777" w:rsidR="003F29D0" w:rsidRPr="00E5106E" w:rsidRDefault="003F29D0" w:rsidP="003F29D0">
            <w:pPr>
              <w:pStyle w:val="TableParagraph"/>
              <w:spacing w:before="7"/>
              <w:ind w:left="128"/>
              <w:rPr>
                <w:sz w:val="18"/>
              </w:rPr>
            </w:pPr>
            <w:r w:rsidRPr="00E5106E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3FFA2B43" w14:textId="77777777" w:rsidR="003F29D0" w:rsidRDefault="003F29D0" w:rsidP="003F29D0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Psychodynamic</w:t>
            </w:r>
          </w:p>
        </w:tc>
        <w:tc>
          <w:tcPr>
            <w:tcW w:w="2429" w:type="dxa"/>
          </w:tcPr>
          <w:p w14:paraId="7B5A874C" w14:textId="77777777" w:rsidR="003F29D0" w:rsidRDefault="003F29D0" w:rsidP="003F29D0">
            <w:pPr>
              <w:pStyle w:val="TableParagraph"/>
              <w:spacing w:before="129"/>
              <w:ind w:left="129" w:right="501"/>
              <w:rPr>
                <w:sz w:val="18"/>
              </w:rPr>
            </w:pPr>
            <w:r>
              <w:rPr>
                <w:sz w:val="18"/>
              </w:rPr>
              <w:t>Adults, adolescents, and couples.</w:t>
            </w:r>
          </w:p>
          <w:p w14:paraId="5B056645" w14:textId="77777777" w:rsidR="003F29D0" w:rsidRDefault="003F29D0" w:rsidP="003F29D0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7931420D" w14:textId="77777777" w:rsidR="003F29D0" w:rsidRDefault="003F29D0" w:rsidP="003F29D0">
            <w:pPr>
              <w:pStyle w:val="TableParagraph"/>
              <w:ind w:left="129" w:right="116"/>
              <w:rPr>
                <w:sz w:val="18"/>
              </w:rPr>
            </w:pPr>
            <w:r>
              <w:rPr>
                <w:sz w:val="18"/>
              </w:rPr>
              <w:t>Sexual dysfunction; impact of technology on capacity to be alone.</w:t>
            </w:r>
          </w:p>
        </w:tc>
        <w:tc>
          <w:tcPr>
            <w:tcW w:w="1171" w:type="dxa"/>
          </w:tcPr>
          <w:p w14:paraId="71BFD685" w14:textId="77777777" w:rsidR="003F29D0" w:rsidRDefault="003F29D0" w:rsidP="003F29D0">
            <w:pPr>
              <w:pStyle w:val="TableParagraph"/>
              <w:spacing w:before="129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67959870" w14:textId="77777777" w:rsidR="003F29D0" w:rsidRDefault="003F29D0" w:rsidP="003F29D0">
            <w:pPr>
              <w:pStyle w:val="TableParagraph"/>
              <w:spacing w:before="129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7105DEB8" w14:textId="77777777" w:rsidR="003F29D0" w:rsidRDefault="003F29D0" w:rsidP="003F29D0">
            <w:pPr>
              <w:pStyle w:val="TableParagraph"/>
              <w:spacing w:before="129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093E377A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46ABB7AA" w14:textId="77777777" w:rsidTr="0024322F">
        <w:trPr>
          <w:trHeight w:val="1071"/>
        </w:trPr>
        <w:tc>
          <w:tcPr>
            <w:tcW w:w="2130" w:type="dxa"/>
          </w:tcPr>
          <w:p w14:paraId="48004355" w14:textId="77777777" w:rsidR="003F29D0" w:rsidRPr="00415B5F" w:rsidRDefault="003F29D0" w:rsidP="003F29D0">
            <w:pPr>
              <w:pStyle w:val="TableParagraph"/>
              <w:spacing w:before="129"/>
              <w:ind w:left="130" w:right="202"/>
              <w:contextualSpacing/>
              <w:rPr>
                <w:sz w:val="18"/>
                <w:szCs w:val="18"/>
              </w:rPr>
            </w:pPr>
            <w:r w:rsidRPr="00415B5F">
              <w:rPr>
                <w:sz w:val="18"/>
                <w:szCs w:val="18"/>
              </w:rPr>
              <w:t>Lynn McIntyre</w:t>
            </w:r>
          </w:p>
          <w:p w14:paraId="4D23F85B" w14:textId="77777777" w:rsidR="003F29D0" w:rsidRPr="00415B5F" w:rsidRDefault="00604EC0" w:rsidP="003F29D0">
            <w:pPr>
              <w:pStyle w:val="TableParagraph"/>
              <w:spacing w:before="129"/>
              <w:ind w:left="130" w:right="202"/>
              <w:contextualSpacing/>
              <w:rPr>
                <w:sz w:val="18"/>
                <w:szCs w:val="18"/>
              </w:rPr>
            </w:pPr>
            <w:hyperlink r:id="rId10" w:history="1">
              <w:r w:rsidR="00415B5F" w:rsidRPr="00415B5F">
                <w:rPr>
                  <w:rStyle w:val="Hyperlink"/>
                  <w:sz w:val="18"/>
                  <w:szCs w:val="18"/>
                </w:rPr>
                <w:t>lmcintyre@icsw.edu</w:t>
              </w:r>
            </w:hyperlink>
          </w:p>
          <w:p w14:paraId="77FBAB26" w14:textId="77777777" w:rsidR="00415B5F" w:rsidRPr="00415B5F" w:rsidRDefault="00415B5F" w:rsidP="003F29D0">
            <w:pPr>
              <w:pStyle w:val="TableParagraph"/>
              <w:spacing w:before="129"/>
              <w:ind w:left="130" w:right="202"/>
              <w:contextualSpacing/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  <w:r w:rsidRPr="00415B5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312 -203 2642</w:t>
            </w:r>
          </w:p>
          <w:p w14:paraId="0CE1C6D2" w14:textId="77777777" w:rsidR="00415B5F" w:rsidRPr="00415B5F" w:rsidRDefault="00415B5F" w:rsidP="003F29D0">
            <w:pPr>
              <w:pStyle w:val="TableParagraph"/>
              <w:spacing w:before="129"/>
              <w:ind w:left="130" w:right="202"/>
              <w:contextualSpacing/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  <w:r w:rsidRPr="00415B5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333 N. Michigan Ave.#610</w:t>
            </w:r>
          </w:p>
          <w:p w14:paraId="4C951D10" w14:textId="77777777" w:rsidR="00415B5F" w:rsidRPr="00415B5F" w:rsidRDefault="00415B5F" w:rsidP="003F29D0">
            <w:pPr>
              <w:pStyle w:val="TableParagraph"/>
              <w:spacing w:before="129"/>
              <w:ind w:left="130" w:right="202"/>
              <w:contextualSpacing/>
              <w:rPr>
                <w:sz w:val="18"/>
                <w:szCs w:val="18"/>
              </w:rPr>
            </w:pPr>
            <w:r w:rsidRPr="00415B5F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Chicago, IL </w:t>
            </w:r>
          </w:p>
          <w:p w14:paraId="0F88C030" w14:textId="77777777" w:rsidR="003F29D0" w:rsidRDefault="003F29D0" w:rsidP="003F29D0">
            <w:pPr>
              <w:pStyle w:val="TableParagraph"/>
              <w:spacing w:before="129"/>
              <w:ind w:left="130" w:right="202"/>
              <w:contextualSpacing/>
              <w:rPr>
                <w:sz w:val="18"/>
              </w:rPr>
            </w:pPr>
            <w:r w:rsidRPr="00415B5F">
              <w:rPr>
                <w:sz w:val="18"/>
                <w:szCs w:val="18"/>
              </w:rPr>
              <w:t>Full Faculty</w:t>
            </w:r>
          </w:p>
        </w:tc>
        <w:tc>
          <w:tcPr>
            <w:tcW w:w="1387" w:type="dxa"/>
          </w:tcPr>
          <w:p w14:paraId="0C41AEF5" w14:textId="77777777" w:rsidR="003F29D0" w:rsidRDefault="003F29D0" w:rsidP="003F29D0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Psychodynamic</w:t>
            </w:r>
          </w:p>
        </w:tc>
        <w:tc>
          <w:tcPr>
            <w:tcW w:w="2429" w:type="dxa"/>
          </w:tcPr>
          <w:p w14:paraId="4EE1A559" w14:textId="77777777" w:rsidR="003F29D0" w:rsidRPr="003F29D0" w:rsidRDefault="003F29D0" w:rsidP="003F29D0">
            <w:pPr>
              <w:pStyle w:val="TableParagraph"/>
              <w:spacing w:before="129"/>
              <w:ind w:left="129" w:right="501"/>
              <w:rPr>
                <w:sz w:val="18"/>
                <w:szCs w:val="18"/>
              </w:rPr>
            </w:pPr>
            <w:r w:rsidRPr="003F29D0">
              <w:rPr>
                <w:rFonts w:cs="Lucida Sans Unicode"/>
                <w:color w:val="000000"/>
                <w:spacing w:val="4"/>
                <w:sz w:val="18"/>
                <w:szCs w:val="18"/>
                <w:shd w:val="clear" w:color="auto" w:fill="FFFFFF"/>
              </w:rPr>
              <w:t xml:space="preserve">Children; Adolescent; Adult and Couples </w:t>
            </w:r>
            <w:proofErr w:type="spellStart"/>
            <w:r w:rsidRPr="003F29D0">
              <w:rPr>
                <w:rFonts w:cs="Lucida Sans Unicode"/>
                <w:color w:val="000000"/>
                <w:spacing w:val="4"/>
                <w:sz w:val="18"/>
                <w:szCs w:val="18"/>
                <w:shd w:val="clear" w:color="auto" w:fill="FFFFFF"/>
              </w:rPr>
              <w:t>psychodynamically</w:t>
            </w:r>
            <w:proofErr w:type="spellEnd"/>
            <w:r w:rsidRPr="003F29D0">
              <w:rPr>
                <w:rFonts w:cs="Lucida Sans Unicode"/>
                <w:color w:val="000000"/>
                <w:spacing w:val="4"/>
                <w:sz w:val="18"/>
                <w:szCs w:val="18"/>
                <w:shd w:val="clear" w:color="auto" w:fill="FFFFFF"/>
              </w:rPr>
              <w:t xml:space="preserve"> oriented assessments and treatment</w:t>
            </w:r>
          </w:p>
        </w:tc>
        <w:tc>
          <w:tcPr>
            <w:tcW w:w="1171" w:type="dxa"/>
          </w:tcPr>
          <w:p w14:paraId="419137F3" w14:textId="77777777" w:rsidR="003F29D0" w:rsidRDefault="003F29D0" w:rsidP="003F29D0">
            <w:pPr>
              <w:pStyle w:val="TableParagraph"/>
              <w:spacing w:before="129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7B1C3F56" w14:textId="77777777" w:rsidR="003F29D0" w:rsidRDefault="003F29D0" w:rsidP="003F29D0">
            <w:pPr>
              <w:pStyle w:val="TableParagraph"/>
              <w:spacing w:before="129"/>
              <w:ind w:left="130"/>
              <w:rPr>
                <w:sz w:val="18"/>
              </w:rPr>
            </w:pPr>
          </w:p>
        </w:tc>
        <w:tc>
          <w:tcPr>
            <w:tcW w:w="1257" w:type="dxa"/>
          </w:tcPr>
          <w:p w14:paraId="05B6D330" w14:textId="77777777" w:rsidR="003F29D0" w:rsidRDefault="003F29D0" w:rsidP="003F29D0">
            <w:pPr>
              <w:pStyle w:val="TableParagraph"/>
              <w:spacing w:before="129"/>
              <w:ind w:left="131"/>
              <w:rPr>
                <w:sz w:val="18"/>
              </w:rPr>
            </w:pPr>
          </w:p>
        </w:tc>
        <w:tc>
          <w:tcPr>
            <w:tcW w:w="707" w:type="dxa"/>
          </w:tcPr>
          <w:p w14:paraId="51D07F2D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793EB36A" w14:textId="77777777" w:rsidTr="0024322F">
        <w:trPr>
          <w:trHeight w:val="1071"/>
        </w:trPr>
        <w:tc>
          <w:tcPr>
            <w:tcW w:w="2130" w:type="dxa"/>
          </w:tcPr>
          <w:p w14:paraId="44B1D830" w14:textId="77777777" w:rsidR="003F29D0" w:rsidRPr="007A3B7C" w:rsidRDefault="003F29D0" w:rsidP="003F29D0">
            <w:pPr>
              <w:pStyle w:val="TableParagraph"/>
              <w:spacing w:before="131"/>
              <w:ind w:left="128" w:right="367"/>
              <w:rPr>
                <w:sz w:val="18"/>
              </w:rPr>
            </w:pPr>
            <w:r w:rsidRPr="007A3B7C">
              <w:rPr>
                <w:sz w:val="18"/>
              </w:rPr>
              <w:t>Kevin McMahon kmcmahon@icsw.edu 312- 545-2179</w:t>
            </w:r>
          </w:p>
          <w:p w14:paraId="75BF84B2" w14:textId="77777777" w:rsidR="003F29D0" w:rsidRPr="007A3B7C" w:rsidRDefault="003F29D0" w:rsidP="003F29D0">
            <w:pPr>
              <w:pStyle w:val="TableParagraph"/>
              <w:spacing w:before="1"/>
              <w:ind w:left="128"/>
              <w:rPr>
                <w:sz w:val="18"/>
              </w:rPr>
            </w:pPr>
            <w:r w:rsidRPr="007A3B7C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4F52AA02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3150E69E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07AC17B7" w14:textId="77777777" w:rsidR="003F29D0" w:rsidRDefault="003F29D0" w:rsidP="003F29D0">
            <w:pPr>
              <w:pStyle w:val="TableParagraph"/>
              <w:spacing w:before="131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70167290" w14:textId="77777777" w:rsidR="003F29D0" w:rsidRDefault="003F29D0" w:rsidP="003F29D0">
            <w:pPr>
              <w:pStyle w:val="TableParagraph"/>
              <w:spacing w:before="131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2835E929" w14:textId="77777777" w:rsidR="003F29D0" w:rsidRDefault="003F29D0" w:rsidP="003F29D0">
            <w:pPr>
              <w:pStyle w:val="TableParagraph"/>
              <w:spacing w:before="131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373EA4A2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3BDAE12B" w14:textId="77777777" w:rsidTr="0024322F">
        <w:trPr>
          <w:trHeight w:val="1071"/>
        </w:trPr>
        <w:tc>
          <w:tcPr>
            <w:tcW w:w="2130" w:type="dxa"/>
          </w:tcPr>
          <w:p w14:paraId="7575DE2B" w14:textId="77777777" w:rsidR="003F29D0" w:rsidRPr="007A3B7C" w:rsidRDefault="003F29D0" w:rsidP="003F29D0">
            <w:pPr>
              <w:pStyle w:val="TableParagraph"/>
              <w:spacing w:before="131"/>
              <w:ind w:left="128" w:right="688"/>
              <w:rPr>
                <w:sz w:val="18"/>
              </w:rPr>
            </w:pPr>
            <w:r w:rsidRPr="007A3B7C">
              <w:rPr>
                <w:sz w:val="18"/>
              </w:rPr>
              <w:t>Harriet Meek hmeek@icsw.edu 505-247-0045</w:t>
            </w:r>
          </w:p>
          <w:p w14:paraId="45D910C8" w14:textId="77777777" w:rsidR="003F29D0" w:rsidRPr="007A3B7C" w:rsidRDefault="003F29D0" w:rsidP="003F29D0">
            <w:pPr>
              <w:pStyle w:val="TableParagraph"/>
              <w:spacing w:before="1"/>
              <w:ind w:left="128"/>
              <w:rPr>
                <w:sz w:val="18"/>
              </w:rPr>
            </w:pPr>
            <w:r w:rsidRPr="007A3B7C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3365978F" w14:textId="77777777" w:rsidR="003F29D0" w:rsidRPr="00D07CB1" w:rsidRDefault="004A6832" w:rsidP="003F29D0">
            <w:pPr>
              <w:pStyle w:val="TableParagraph"/>
              <w:spacing w:before="131"/>
              <w:ind w:left="128" w:right="245"/>
              <w:rPr>
                <w:sz w:val="18"/>
                <w:szCs w:val="18"/>
              </w:rPr>
            </w:pPr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Psychodynamic; British object relations w/ strong base in American ego/</w:t>
            </w:r>
            <w:proofErr w:type="spellStart"/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self psychology</w:t>
            </w:r>
            <w:proofErr w:type="spellEnd"/>
          </w:p>
        </w:tc>
        <w:tc>
          <w:tcPr>
            <w:tcW w:w="2429" w:type="dxa"/>
          </w:tcPr>
          <w:p w14:paraId="5B7406B0" w14:textId="77777777" w:rsidR="00497C9C" w:rsidRDefault="00497C9C" w:rsidP="003F29D0">
            <w:pPr>
              <w:pStyle w:val="TableParagraph"/>
              <w:ind w:left="129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0D31818E" w14:textId="77777777" w:rsidR="003F29D0" w:rsidRDefault="00D07CB1" w:rsidP="003F29D0">
            <w:pPr>
              <w:pStyle w:val="TableParagraph"/>
              <w:ind w:left="129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Children, adolescents, adults (mostly), families.</w:t>
            </w:r>
            <w:r w:rsidRPr="00D07CB1">
              <w:rPr>
                <w:rFonts w:cs="Arial"/>
                <w:color w:val="000000"/>
                <w:sz w:val="18"/>
                <w:szCs w:val="18"/>
              </w:rPr>
              <w:br/>
            </w:r>
            <w:r w:rsidRPr="00D07CB1">
              <w:rPr>
                <w:rFonts w:cs="Arial"/>
                <w:color w:val="000000"/>
                <w:sz w:val="18"/>
                <w:szCs w:val="18"/>
              </w:rPr>
              <w:br/>
            </w:r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Urban/rural community mental health &amp; attention to cultural difference</w:t>
            </w:r>
            <w:r w:rsidRPr="00D07CB1">
              <w:rPr>
                <w:rFonts w:cs="Arial"/>
                <w:color w:val="000000"/>
                <w:sz w:val="18"/>
                <w:szCs w:val="18"/>
              </w:rPr>
              <w:br/>
            </w:r>
            <w:r w:rsidRPr="00D07CB1">
              <w:rPr>
                <w:rFonts w:cs="Arial"/>
                <w:color w:val="000000"/>
                <w:sz w:val="18"/>
                <w:szCs w:val="18"/>
              </w:rPr>
              <w:br/>
            </w:r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Individual psychotherapy</w:t>
            </w:r>
            <w:r w:rsidRPr="00D07CB1">
              <w:rPr>
                <w:rFonts w:cs="Arial"/>
                <w:color w:val="000000"/>
                <w:sz w:val="18"/>
                <w:szCs w:val="18"/>
              </w:rPr>
              <w:br/>
            </w:r>
            <w:r w:rsidRPr="00D07CB1">
              <w:rPr>
                <w:rFonts w:cs="Arial"/>
                <w:color w:val="000000"/>
                <w:sz w:val="18"/>
                <w:szCs w:val="18"/>
              </w:rPr>
              <w:br/>
            </w:r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Much attention to developmental &amp; relational issues</w:t>
            </w:r>
            <w:r w:rsidRPr="00D07CB1">
              <w:rPr>
                <w:rFonts w:cs="Arial"/>
                <w:color w:val="000000"/>
                <w:sz w:val="18"/>
                <w:szCs w:val="18"/>
              </w:rPr>
              <w:br/>
            </w:r>
            <w:r w:rsidRPr="00D07CB1">
              <w:rPr>
                <w:rFonts w:cs="Arial"/>
                <w:color w:val="000000"/>
                <w:sz w:val="18"/>
                <w:szCs w:val="18"/>
              </w:rPr>
              <w:br/>
            </w:r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Unpacking less conscious issues that may cause “</w:t>
            </w:r>
            <w:proofErr w:type="spellStart"/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stuckness</w:t>
            </w:r>
            <w:proofErr w:type="spellEnd"/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  <w:p w14:paraId="3F43E27A" w14:textId="77777777" w:rsidR="00D07CB1" w:rsidRPr="00D07CB1" w:rsidRDefault="00D07CB1" w:rsidP="003F29D0">
            <w:pPr>
              <w:pStyle w:val="TableParagraph"/>
              <w:ind w:left="129"/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  <w:p w14:paraId="2A543D82" w14:textId="77777777" w:rsidR="00D07CB1" w:rsidRPr="00D07CB1" w:rsidRDefault="00D07CB1" w:rsidP="003F29D0">
            <w:pPr>
              <w:pStyle w:val="TableParagraph"/>
              <w:ind w:left="129"/>
              <w:rPr>
                <w:sz w:val="18"/>
                <w:szCs w:val="18"/>
              </w:rPr>
            </w:pPr>
            <w:r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Qualitative methods (multiple forms)</w:t>
            </w:r>
          </w:p>
        </w:tc>
        <w:tc>
          <w:tcPr>
            <w:tcW w:w="1171" w:type="dxa"/>
          </w:tcPr>
          <w:p w14:paraId="7CC8803C" w14:textId="77777777" w:rsidR="003F29D0" w:rsidRPr="00D07CB1" w:rsidRDefault="003F29D0" w:rsidP="003F29D0">
            <w:pPr>
              <w:pStyle w:val="TableParagraph"/>
              <w:spacing w:before="131"/>
              <w:ind w:left="129"/>
              <w:rPr>
                <w:sz w:val="18"/>
                <w:szCs w:val="18"/>
              </w:rPr>
            </w:pPr>
            <w:r w:rsidRPr="00D07CB1">
              <w:rPr>
                <w:sz w:val="18"/>
                <w:szCs w:val="18"/>
              </w:rPr>
              <w:t>Yes</w:t>
            </w:r>
            <w:r w:rsidR="00D07CB1" w:rsidRPr="00D07CB1">
              <w:rPr>
                <w:sz w:val="18"/>
                <w:szCs w:val="18"/>
              </w:rPr>
              <w:t xml:space="preserve"> - </w:t>
            </w:r>
            <w:r w:rsidR="00D07CB1" w:rsidRPr="00D07CB1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irregularly in Chicago; Contact by phone for trial consultation</w:t>
            </w:r>
          </w:p>
        </w:tc>
        <w:tc>
          <w:tcPr>
            <w:tcW w:w="1169" w:type="dxa"/>
          </w:tcPr>
          <w:p w14:paraId="32EC8019" w14:textId="77777777" w:rsidR="003F29D0" w:rsidRDefault="003F29D0" w:rsidP="003F29D0">
            <w:pPr>
              <w:pStyle w:val="TableParagraph"/>
              <w:spacing w:before="131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35FB1420" w14:textId="77777777" w:rsidR="003F29D0" w:rsidRDefault="003F29D0" w:rsidP="003F29D0">
            <w:pPr>
              <w:pStyle w:val="TableParagraph"/>
              <w:spacing w:before="131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7C3FEFAE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614C7BC7" w14:textId="77777777" w:rsidTr="0024322F">
        <w:trPr>
          <w:trHeight w:val="1071"/>
        </w:trPr>
        <w:tc>
          <w:tcPr>
            <w:tcW w:w="2130" w:type="dxa"/>
          </w:tcPr>
          <w:p w14:paraId="56FD0B4E" w14:textId="77777777" w:rsidR="003F29D0" w:rsidRPr="007A3B7C" w:rsidRDefault="003F29D0" w:rsidP="003F29D0">
            <w:pPr>
              <w:pStyle w:val="TableParagraph"/>
              <w:spacing w:before="130"/>
              <w:ind w:left="128" w:right="491"/>
              <w:rPr>
                <w:sz w:val="18"/>
              </w:rPr>
            </w:pPr>
            <w:r w:rsidRPr="007A3B7C">
              <w:rPr>
                <w:sz w:val="18"/>
              </w:rPr>
              <w:t>Joseph Palombo jpalombo@icsw.edu 847-432-7130</w:t>
            </w:r>
          </w:p>
          <w:p w14:paraId="44A7A3A0" w14:textId="77777777" w:rsidR="003F29D0" w:rsidRPr="007A3B7C" w:rsidRDefault="001E61DA" w:rsidP="003F29D0">
            <w:pPr>
              <w:pStyle w:val="TableParagraph"/>
              <w:spacing w:before="2"/>
              <w:ind w:left="128"/>
              <w:rPr>
                <w:sz w:val="18"/>
              </w:rPr>
            </w:pPr>
            <w:r w:rsidRPr="007A3B7C">
              <w:rPr>
                <w:sz w:val="18"/>
              </w:rPr>
              <w:t>Emeritus Director</w:t>
            </w:r>
          </w:p>
        </w:tc>
        <w:tc>
          <w:tcPr>
            <w:tcW w:w="1387" w:type="dxa"/>
          </w:tcPr>
          <w:p w14:paraId="6E3D075D" w14:textId="77777777" w:rsidR="003F29D0" w:rsidRDefault="003F29D0" w:rsidP="003F29D0">
            <w:pPr>
              <w:pStyle w:val="TableParagraph"/>
              <w:spacing w:before="130"/>
              <w:ind w:left="128"/>
              <w:rPr>
                <w:sz w:val="18"/>
              </w:rPr>
            </w:pPr>
            <w:proofErr w:type="spellStart"/>
            <w:r>
              <w:rPr>
                <w:sz w:val="18"/>
              </w:rPr>
              <w:t>Self Psychology</w:t>
            </w:r>
            <w:proofErr w:type="spellEnd"/>
          </w:p>
        </w:tc>
        <w:tc>
          <w:tcPr>
            <w:tcW w:w="2429" w:type="dxa"/>
          </w:tcPr>
          <w:p w14:paraId="36507D9C" w14:textId="77777777" w:rsidR="003F29D0" w:rsidRDefault="003F29D0" w:rsidP="003F29D0">
            <w:pPr>
              <w:pStyle w:val="TableParagraph"/>
              <w:spacing w:before="130"/>
              <w:ind w:left="129" w:right="501"/>
              <w:rPr>
                <w:sz w:val="18"/>
              </w:rPr>
            </w:pPr>
            <w:r>
              <w:rPr>
                <w:sz w:val="18"/>
              </w:rPr>
              <w:t>Adults, adolescents, and children.</w:t>
            </w:r>
          </w:p>
          <w:p w14:paraId="48EFA935" w14:textId="77777777" w:rsidR="003F29D0" w:rsidRDefault="003F29D0" w:rsidP="003F29D0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2D3B206F" w14:textId="77777777" w:rsidR="003F29D0" w:rsidRDefault="003F29D0" w:rsidP="003F29D0">
            <w:pPr>
              <w:pStyle w:val="TableParagraph"/>
              <w:ind w:left="129" w:right="760"/>
              <w:rPr>
                <w:sz w:val="18"/>
              </w:rPr>
            </w:pPr>
            <w:r>
              <w:rPr>
                <w:sz w:val="18"/>
              </w:rPr>
              <w:t>Learning disabilities; neuropsychology.</w:t>
            </w:r>
          </w:p>
        </w:tc>
        <w:tc>
          <w:tcPr>
            <w:tcW w:w="1171" w:type="dxa"/>
          </w:tcPr>
          <w:p w14:paraId="5058156B" w14:textId="77777777" w:rsidR="003F29D0" w:rsidRDefault="003F29D0" w:rsidP="003F29D0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5E3A9491" w14:textId="77777777" w:rsidR="003F29D0" w:rsidRDefault="003F29D0" w:rsidP="003F29D0">
            <w:pPr>
              <w:pStyle w:val="TableParagraph"/>
              <w:spacing w:before="130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086271B2" w14:textId="77777777" w:rsidR="003F29D0" w:rsidRDefault="003F29D0" w:rsidP="003F29D0">
            <w:pPr>
              <w:pStyle w:val="TableParagraph"/>
              <w:spacing w:before="130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43B0662C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07C049DB" w14:textId="77777777" w:rsidTr="0024322F">
        <w:trPr>
          <w:trHeight w:val="1071"/>
        </w:trPr>
        <w:tc>
          <w:tcPr>
            <w:tcW w:w="2130" w:type="dxa"/>
          </w:tcPr>
          <w:p w14:paraId="4E355A4F" w14:textId="77777777" w:rsidR="00694F25" w:rsidRPr="00694F25" w:rsidRDefault="003F29D0" w:rsidP="00694F25">
            <w:pPr>
              <w:shd w:val="clear" w:color="auto" w:fill="FFFFFF"/>
              <w:ind w:left="14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sz w:val="18"/>
                <w:szCs w:val="18"/>
              </w:rPr>
              <w:t xml:space="preserve">Lou Pansulla </w:t>
            </w:r>
            <w:r w:rsidR="00694F25"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lpansulla@icsw.edu</w:t>
            </w:r>
          </w:p>
          <w:p w14:paraId="6FD65A72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14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loupansulla@aol.com</w:t>
            </w:r>
          </w:p>
          <w:p w14:paraId="0D58A7C6" w14:textId="77777777" w:rsidR="003F29D0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14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(212) 633-8070</w:t>
            </w:r>
          </w:p>
          <w:p w14:paraId="1D292130" w14:textId="77777777" w:rsidR="003F29D0" w:rsidRPr="00694F25" w:rsidRDefault="003F29D0" w:rsidP="003F29D0">
            <w:pPr>
              <w:pStyle w:val="TableParagraph"/>
              <w:spacing w:before="6"/>
              <w:ind w:left="128"/>
              <w:rPr>
                <w:sz w:val="18"/>
                <w:szCs w:val="18"/>
              </w:rPr>
            </w:pPr>
            <w:r w:rsidRPr="00694F25">
              <w:rPr>
                <w:sz w:val="18"/>
                <w:szCs w:val="18"/>
              </w:rPr>
              <w:t>Full Faculty</w:t>
            </w:r>
          </w:p>
        </w:tc>
        <w:tc>
          <w:tcPr>
            <w:tcW w:w="1387" w:type="dxa"/>
          </w:tcPr>
          <w:p w14:paraId="4DEAE223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8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Relational</w:t>
            </w:r>
          </w:p>
          <w:p w14:paraId="46F23F4B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8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Contemporary Self Psychology</w:t>
            </w:r>
          </w:p>
          <w:p w14:paraId="5672ED45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8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Intersubjective</w:t>
            </w:r>
          </w:p>
          <w:p w14:paraId="120565C8" w14:textId="77777777" w:rsidR="003F29D0" w:rsidRPr="00694F25" w:rsidRDefault="003F29D0" w:rsidP="003F29D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429" w:type="dxa"/>
          </w:tcPr>
          <w:p w14:paraId="741E6AD7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proofErr w:type="spellStart"/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Indiv</w:t>
            </w:r>
            <w:proofErr w:type="spellEnd"/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, Couples and Groups, Adult and Young Adults</w:t>
            </w:r>
          </w:p>
          <w:p w14:paraId="4DF5BB5B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Grief/Loss/Trauma/HIV/</w:t>
            </w:r>
            <w:r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 xml:space="preserve"> </w:t>
            </w: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Addiction</w:t>
            </w:r>
          </w:p>
          <w:p w14:paraId="672178A2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LGBTQI/Queer Theories</w:t>
            </w:r>
          </w:p>
          <w:p w14:paraId="0A1DD23F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Post-Modern/Intersectionality </w:t>
            </w:r>
          </w:p>
          <w:p w14:paraId="351763E0" w14:textId="77777777" w:rsidR="00694F25" w:rsidRPr="00694F25" w:rsidRDefault="00694F25" w:rsidP="00694F25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694F25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Study of Race/Class and Integrative Social/Psychodynamic Theories</w:t>
            </w:r>
          </w:p>
          <w:p w14:paraId="5D5F4990" w14:textId="77777777" w:rsidR="003F29D0" w:rsidRPr="00694F25" w:rsidRDefault="003F29D0" w:rsidP="00694F25">
            <w:pPr>
              <w:pStyle w:val="TableParagraph"/>
              <w:ind w:left="130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2B95F434" w14:textId="77777777" w:rsidR="003F29D0" w:rsidRDefault="003F29D0" w:rsidP="003F29D0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lastRenderedPageBreak/>
              <w:t>Yes</w:t>
            </w:r>
          </w:p>
        </w:tc>
        <w:tc>
          <w:tcPr>
            <w:tcW w:w="1169" w:type="dxa"/>
          </w:tcPr>
          <w:p w14:paraId="32C62F08" w14:textId="77777777" w:rsidR="003F29D0" w:rsidRDefault="003F29D0" w:rsidP="003F29D0">
            <w:pPr>
              <w:pStyle w:val="TableParagraph"/>
              <w:spacing w:before="130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78070BF6" w14:textId="77777777" w:rsidR="003F29D0" w:rsidRDefault="003F29D0" w:rsidP="003F29D0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4162D633" w14:textId="79719B7F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46088940" w14:textId="77777777" w:rsidTr="0024322F">
        <w:trPr>
          <w:trHeight w:val="1071"/>
        </w:trPr>
        <w:tc>
          <w:tcPr>
            <w:tcW w:w="2130" w:type="dxa"/>
          </w:tcPr>
          <w:p w14:paraId="76DE1C8A" w14:textId="77777777" w:rsidR="003F29D0" w:rsidRPr="007A3B7C" w:rsidRDefault="003F29D0" w:rsidP="003F29D0">
            <w:pPr>
              <w:pStyle w:val="TableParagraph"/>
              <w:spacing w:before="128"/>
              <w:ind w:left="130" w:right="619"/>
              <w:contextualSpacing/>
              <w:rPr>
                <w:sz w:val="18"/>
              </w:rPr>
            </w:pPr>
            <w:r w:rsidRPr="007A3B7C">
              <w:rPr>
                <w:sz w:val="18"/>
              </w:rPr>
              <w:t>Michelle Piotrowski</w:t>
            </w:r>
          </w:p>
          <w:p w14:paraId="41F9CD00" w14:textId="77777777" w:rsidR="003F29D0" w:rsidRPr="007A3B7C" w:rsidRDefault="003F29D0" w:rsidP="00180DEA">
            <w:pPr>
              <w:pStyle w:val="TableParagraph"/>
              <w:spacing w:before="128"/>
              <w:ind w:left="130" w:right="280"/>
              <w:contextualSpacing/>
              <w:rPr>
                <w:sz w:val="18"/>
              </w:rPr>
            </w:pPr>
            <w:r w:rsidRPr="007A3B7C">
              <w:rPr>
                <w:sz w:val="18"/>
              </w:rPr>
              <w:t>mpiotrowski@icsw.edu</w:t>
            </w:r>
          </w:p>
          <w:p w14:paraId="273A3E03" w14:textId="77777777" w:rsidR="00416790" w:rsidRPr="007A3B7C" w:rsidRDefault="00416790" w:rsidP="003F29D0">
            <w:pPr>
              <w:pStyle w:val="TableParagraph"/>
              <w:spacing w:before="128"/>
              <w:ind w:left="130" w:right="619"/>
              <w:contextualSpacing/>
              <w:rPr>
                <w:sz w:val="18"/>
                <w:szCs w:val="18"/>
              </w:rPr>
            </w:pPr>
            <w:r w:rsidRPr="007A3B7C">
              <w:rPr>
                <w:rFonts w:cs="Segoe UI"/>
                <w:sz w:val="18"/>
                <w:szCs w:val="18"/>
                <w:bdr w:val="none" w:sz="0" w:space="0" w:color="auto" w:frame="1"/>
                <w:shd w:val="clear" w:color="auto" w:fill="FFFFFF"/>
              </w:rPr>
              <w:t>mpio@me.com</w:t>
            </w:r>
          </w:p>
          <w:p w14:paraId="0069B7BC" w14:textId="77777777" w:rsidR="003F29D0" w:rsidRPr="007A3B7C" w:rsidRDefault="003F29D0" w:rsidP="003F29D0">
            <w:pPr>
              <w:pStyle w:val="TableParagraph"/>
              <w:spacing w:before="128"/>
              <w:ind w:left="130" w:right="619"/>
              <w:contextualSpacing/>
              <w:rPr>
                <w:sz w:val="18"/>
                <w:szCs w:val="18"/>
              </w:rPr>
            </w:pPr>
            <w:r w:rsidRPr="007A3B7C">
              <w:rPr>
                <w:rFonts w:cs="Lucida Sans Unicode"/>
                <w:spacing w:val="4"/>
                <w:sz w:val="18"/>
                <w:szCs w:val="18"/>
                <w:shd w:val="clear" w:color="auto" w:fill="FFFFFF"/>
              </w:rPr>
              <w:t>Full Faculty</w:t>
            </w:r>
          </w:p>
        </w:tc>
        <w:tc>
          <w:tcPr>
            <w:tcW w:w="1387" w:type="dxa"/>
          </w:tcPr>
          <w:p w14:paraId="72BA5513" w14:textId="77777777" w:rsidR="00416790" w:rsidRPr="00416790" w:rsidRDefault="00416790" w:rsidP="00497C9C">
            <w:pPr>
              <w:widowControl/>
              <w:shd w:val="clear" w:color="auto" w:fill="FFFFFF"/>
              <w:autoSpaceDE/>
              <w:autoSpaceDN/>
              <w:ind w:left="8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416790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Psychodynamic, with an emphasis on contemporary practice</w:t>
            </w:r>
          </w:p>
          <w:p w14:paraId="715EB96E" w14:textId="77777777" w:rsidR="00416790" w:rsidRPr="00416790" w:rsidRDefault="00416790" w:rsidP="00497C9C">
            <w:pPr>
              <w:widowControl/>
              <w:shd w:val="clear" w:color="auto" w:fill="FFFFFF"/>
              <w:autoSpaceDE/>
              <w:autoSpaceDN/>
              <w:ind w:left="8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416790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Self-Psychology</w:t>
            </w:r>
          </w:p>
          <w:p w14:paraId="59FC9F08" w14:textId="77777777" w:rsidR="00416790" w:rsidRPr="00416790" w:rsidRDefault="00416790" w:rsidP="00497C9C">
            <w:pPr>
              <w:widowControl/>
              <w:shd w:val="clear" w:color="auto" w:fill="FFFFFF"/>
              <w:autoSpaceDE/>
              <w:autoSpaceDN/>
              <w:ind w:left="8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416790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Relational</w:t>
            </w:r>
          </w:p>
          <w:p w14:paraId="4B6DC94D" w14:textId="77777777" w:rsidR="003F29D0" w:rsidRPr="00211B50" w:rsidRDefault="003F29D0" w:rsidP="003F29D0">
            <w:pPr>
              <w:pStyle w:val="TableParagraph"/>
              <w:rPr>
                <w:sz w:val="18"/>
              </w:rPr>
            </w:pPr>
          </w:p>
        </w:tc>
        <w:tc>
          <w:tcPr>
            <w:tcW w:w="2429" w:type="dxa"/>
          </w:tcPr>
          <w:p w14:paraId="4DD06F2E" w14:textId="77777777" w:rsidR="0000529E" w:rsidRPr="0000529E" w:rsidRDefault="0000529E" w:rsidP="00497C9C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Children and Adolescents</w:t>
            </w:r>
          </w:p>
          <w:p w14:paraId="50461A3E" w14:textId="77777777" w:rsidR="0000529E" w:rsidRPr="0000529E" w:rsidRDefault="0000529E" w:rsidP="00497C9C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Working with Marginalized Populations; Working in Less Traditional Practice Settings</w:t>
            </w:r>
          </w:p>
          <w:p w14:paraId="2C6990E5" w14:textId="77777777" w:rsidR="0000529E" w:rsidRPr="0000529E" w:rsidRDefault="0000529E" w:rsidP="00497C9C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Crisis Intervention, Schools, Social Justice, Cultural Competency, Special Education, Trauma</w:t>
            </w:r>
          </w:p>
          <w:p w14:paraId="68E868E5" w14:textId="77777777" w:rsidR="0000529E" w:rsidRPr="0000529E" w:rsidRDefault="0000529E" w:rsidP="00497C9C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</w:p>
          <w:p w14:paraId="370D12E0" w14:textId="77777777" w:rsidR="0000529E" w:rsidRPr="0000529E" w:rsidRDefault="0000529E" w:rsidP="00497C9C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Qualitative Research</w:t>
            </w:r>
          </w:p>
          <w:p w14:paraId="0B99F49E" w14:textId="77777777" w:rsidR="0000529E" w:rsidRPr="0000529E" w:rsidRDefault="0000529E" w:rsidP="00497C9C">
            <w:pPr>
              <w:widowControl/>
              <w:shd w:val="clear" w:color="auto" w:fill="FFFFFF"/>
              <w:autoSpaceDE/>
              <w:autoSpaceDN/>
              <w:ind w:left="130"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Mixed Methods Research</w:t>
            </w:r>
          </w:p>
          <w:p w14:paraId="2C4A11B0" w14:textId="77777777" w:rsidR="003F29D0" w:rsidRPr="0000529E" w:rsidRDefault="003F29D0" w:rsidP="0000529E">
            <w:pPr>
              <w:widowControl/>
              <w:shd w:val="clear" w:color="auto" w:fill="FFFFFF"/>
              <w:autoSpaceDE/>
              <w:autoSpaceDN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309560EF" w14:textId="77777777" w:rsidR="003F29D0" w:rsidRDefault="003F29D0" w:rsidP="003F29D0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6DB47C0D" w14:textId="77777777" w:rsidR="003F29D0" w:rsidRDefault="00416790" w:rsidP="003F29D0">
            <w:pPr>
              <w:pStyle w:val="TableParagraph"/>
              <w:spacing w:before="130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4007E6A6" w14:textId="77777777" w:rsidR="003F29D0" w:rsidRDefault="00416790" w:rsidP="003F29D0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0A2845C0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39691A9C" w14:textId="77777777" w:rsidTr="0024322F">
        <w:trPr>
          <w:trHeight w:val="1071"/>
        </w:trPr>
        <w:tc>
          <w:tcPr>
            <w:tcW w:w="2130" w:type="dxa"/>
          </w:tcPr>
          <w:p w14:paraId="5086466C" w14:textId="77777777" w:rsidR="003F29D0" w:rsidRPr="007A3B7C" w:rsidRDefault="003F29D0" w:rsidP="003F29D0">
            <w:pPr>
              <w:pStyle w:val="TableParagraph"/>
              <w:spacing w:before="128"/>
              <w:ind w:left="128" w:right="708"/>
              <w:rPr>
                <w:sz w:val="18"/>
              </w:rPr>
            </w:pPr>
            <w:r w:rsidRPr="007A3B7C">
              <w:rPr>
                <w:sz w:val="18"/>
              </w:rPr>
              <w:t>Miriam Reitz mreitz@icsw.edu 773-684-2277</w:t>
            </w:r>
          </w:p>
          <w:p w14:paraId="4A4885D5" w14:textId="77777777" w:rsidR="003F29D0" w:rsidRPr="007A3B7C" w:rsidRDefault="003F29D0" w:rsidP="003F29D0">
            <w:pPr>
              <w:pStyle w:val="TableParagraph"/>
              <w:spacing w:before="7"/>
              <w:ind w:left="128"/>
              <w:rPr>
                <w:sz w:val="18"/>
              </w:rPr>
            </w:pPr>
            <w:r w:rsidRPr="007A3B7C">
              <w:rPr>
                <w:sz w:val="18"/>
              </w:rPr>
              <w:t>Emerita</w:t>
            </w:r>
          </w:p>
        </w:tc>
        <w:tc>
          <w:tcPr>
            <w:tcW w:w="1387" w:type="dxa"/>
          </w:tcPr>
          <w:p w14:paraId="5B432C18" w14:textId="77777777" w:rsidR="003F29D0" w:rsidRDefault="003F29D0" w:rsidP="00497C9C">
            <w:pPr>
              <w:pStyle w:val="TableParagraph"/>
              <w:spacing w:before="128"/>
              <w:ind w:left="128" w:right="130"/>
              <w:rPr>
                <w:sz w:val="18"/>
              </w:rPr>
            </w:pPr>
            <w:r>
              <w:rPr>
                <w:sz w:val="18"/>
              </w:rPr>
              <w:t>Psychodynamic and family systems</w:t>
            </w:r>
          </w:p>
        </w:tc>
        <w:tc>
          <w:tcPr>
            <w:tcW w:w="2429" w:type="dxa"/>
          </w:tcPr>
          <w:p w14:paraId="3AFF8E41" w14:textId="77777777" w:rsidR="003F29D0" w:rsidRDefault="003F29D0" w:rsidP="003F29D0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Adults, couples, and families.</w:t>
            </w:r>
          </w:p>
          <w:p w14:paraId="79011EEA" w14:textId="77777777" w:rsidR="003F29D0" w:rsidRDefault="003F29D0" w:rsidP="003F29D0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14:paraId="3B0BE5E7" w14:textId="77777777" w:rsidR="003F29D0" w:rsidRDefault="003F29D0" w:rsidP="003F29D0">
            <w:pPr>
              <w:pStyle w:val="TableParagraph"/>
              <w:ind w:left="129" w:right="324"/>
              <w:rPr>
                <w:sz w:val="18"/>
              </w:rPr>
            </w:pPr>
            <w:r>
              <w:rPr>
                <w:sz w:val="18"/>
              </w:rPr>
              <w:t>Couples through marriage; adoption</w:t>
            </w:r>
          </w:p>
        </w:tc>
        <w:tc>
          <w:tcPr>
            <w:tcW w:w="1171" w:type="dxa"/>
          </w:tcPr>
          <w:p w14:paraId="527FA22A" w14:textId="77777777" w:rsidR="003F29D0" w:rsidRDefault="003F29D0" w:rsidP="003F29D0">
            <w:pPr>
              <w:pStyle w:val="TableParagraph"/>
              <w:spacing w:before="128"/>
              <w:ind w:left="129" w:right="404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169" w:type="dxa"/>
          </w:tcPr>
          <w:p w14:paraId="057CF788" w14:textId="77777777" w:rsidR="003F29D0" w:rsidRDefault="003F29D0" w:rsidP="003F29D0">
            <w:pPr>
              <w:pStyle w:val="TableParagraph"/>
              <w:spacing w:before="128"/>
              <w:ind w:left="130" w:right="401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257" w:type="dxa"/>
          </w:tcPr>
          <w:p w14:paraId="2630E0D1" w14:textId="77777777" w:rsidR="003F29D0" w:rsidRDefault="003F29D0" w:rsidP="003F29D0">
            <w:pPr>
              <w:pStyle w:val="TableParagraph"/>
              <w:spacing w:before="128"/>
              <w:ind w:left="131" w:right="492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707" w:type="dxa"/>
          </w:tcPr>
          <w:p w14:paraId="3C2D858C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29D0" w14:paraId="17FD389C" w14:textId="77777777" w:rsidTr="0024322F">
        <w:trPr>
          <w:trHeight w:val="1071"/>
        </w:trPr>
        <w:tc>
          <w:tcPr>
            <w:tcW w:w="2130" w:type="dxa"/>
          </w:tcPr>
          <w:p w14:paraId="102EA8D8" w14:textId="77777777" w:rsidR="003F29D0" w:rsidRPr="007A3B7C" w:rsidRDefault="003F29D0" w:rsidP="00180DEA">
            <w:pPr>
              <w:pStyle w:val="TableParagraph"/>
              <w:spacing w:before="128"/>
              <w:ind w:left="128" w:right="460"/>
              <w:rPr>
                <w:sz w:val="18"/>
              </w:rPr>
            </w:pPr>
            <w:r w:rsidRPr="007A3B7C">
              <w:rPr>
                <w:sz w:val="18"/>
              </w:rPr>
              <w:t>John Ridings jridings@icsw.ed</w:t>
            </w:r>
            <w:hyperlink r:id="rId11">
              <w:r w:rsidRPr="007A3B7C">
                <w:rPr>
                  <w:sz w:val="18"/>
                </w:rPr>
                <w:t xml:space="preserve">u </w:t>
              </w:r>
            </w:hyperlink>
            <w:r w:rsidRPr="007A3B7C">
              <w:rPr>
                <w:sz w:val="18"/>
              </w:rPr>
              <w:t>773-263-6225</w:t>
            </w:r>
          </w:p>
          <w:p w14:paraId="69101599" w14:textId="77777777" w:rsidR="003F29D0" w:rsidRPr="007A3B7C" w:rsidRDefault="003F29D0" w:rsidP="003F29D0">
            <w:pPr>
              <w:pStyle w:val="TableParagraph"/>
              <w:spacing w:before="6"/>
              <w:ind w:left="128"/>
              <w:rPr>
                <w:sz w:val="18"/>
              </w:rPr>
            </w:pPr>
            <w:r w:rsidRPr="007A3B7C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29197217" w14:textId="77777777" w:rsidR="003F29D0" w:rsidRDefault="003F29D0" w:rsidP="003F29D0">
            <w:pPr>
              <w:pStyle w:val="TableParagraph"/>
              <w:spacing w:before="128"/>
              <w:ind w:left="128" w:right="230"/>
              <w:rPr>
                <w:sz w:val="18"/>
              </w:rPr>
            </w:pPr>
            <w:r>
              <w:rPr>
                <w:sz w:val="18"/>
              </w:rPr>
              <w:t>Quantitative, Mixed Methods, SPSS, Concept Mapping</w:t>
            </w:r>
          </w:p>
        </w:tc>
        <w:tc>
          <w:tcPr>
            <w:tcW w:w="2429" w:type="dxa"/>
          </w:tcPr>
          <w:p w14:paraId="503A9839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72EEA190" w14:textId="77777777" w:rsidR="003F29D0" w:rsidRDefault="003F29D0" w:rsidP="003F29D0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47B90FDE" w14:textId="77777777" w:rsidR="003F29D0" w:rsidRDefault="003F29D0" w:rsidP="003F29D0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21A2898C" w14:textId="77777777" w:rsidR="003F29D0" w:rsidRDefault="003F29D0" w:rsidP="003F29D0">
            <w:pPr>
              <w:pStyle w:val="TableParagraph"/>
              <w:spacing w:before="128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738387CA" w14:textId="77777777" w:rsidR="003F29D0" w:rsidRDefault="003F29D0" w:rsidP="003F29D0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F29D0" w14:paraId="3BC3DF84" w14:textId="77777777" w:rsidTr="0024322F">
        <w:trPr>
          <w:trHeight w:val="1071"/>
        </w:trPr>
        <w:tc>
          <w:tcPr>
            <w:tcW w:w="2130" w:type="dxa"/>
          </w:tcPr>
          <w:p w14:paraId="6871859F" w14:textId="77777777" w:rsidR="003F29D0" w:rsidRPr="007A3B7C" w:rsidRDefault="003F29D0" w:rsidP="003F29D0">
            <w:pPr>
              <w:pStyle w:val="TableParagraph"/>
              <w:spacing w:before="128"/>
              <w:ind w:left="128" w:right="592"/>
              <w:rPr>
                <w:sz w:val="18"/>
              </w:rPr>
            </w:pPr>
            <w:r w:rsidRPr="007A3B7C">
              <w:rPr>
                <w:sz w:val="18"/>
              </w:rPr>
              <w:t>Greg Rizzolo grizzolo@icsw.edu 312-588-0654</w:t>
            </w:r>
          </w:p>
          <w:p w14:paraId="66201381" w14:textId="77777777" w:rsidR="003F29D0" w:rsidRPr="007A3B7C" w:rsidRDefault="003F29D0" w:rsidP="003F29D0">
            <w:pPr>
              <w:pStyle w:val="TableParagraph"/>
              <w:spacing w:before="6"/>
              <w:ind w:left="128"/>
              <w:rPr>
                <w:sz w:val="18"/>
              </w:rPr>
            </w:pPr>
            <w:r w:rsidRPr="007A3B7C">
              <w:rPr>
                <w:sz w:val="18"/>
              </w:rPr>
              <w:t>Full Faculty</w:t>
            </w:r>
          </w:p>
        </w:tc>
        <w:tc>
          <w:tcPr>
            <w:tcW w:w="1387" w:type="dxa"/>
          </w:tcPr>
          <w:p w14:paraId="77992788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</w:tcPr>
          <w:p w14:paraId="498E8D48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7CCEED2D" w14:textId="77777777" w:rsidR="003F29D0" w:rsidRDefault="003F29D0" w:rsidP="003F29D0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296DD860" w14:textId="77777777" w:rsidR="003F29D0" w:rsidRDefault="003F29D0" w:rsidP="003F29D0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57" w:type="dxa"/>
          </w:tcPr>
          <w:p w14:paraId="7612AC9E" w14:textId="77777777" w:rsidR="003F29D0" w:rsidRDefault="003F29D0" w:rsidP="003F29D0">
            <w:pPr>
              <w:pStyle w:val="TableParagraph"/>
              <w:spacing w:before="128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707" w:type="dxa"/>
          </w:tcPr>
          <w:p w14:paraId="4575301F" w14:textId="77777777" w:rsidR="003F29D0" w:rsidRDefault="003F29D0" w:rsidP="003F29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62A504" w14:textId="77777777" w:rsidR="008F4C44" w:rsidRDefault="008F4C44">
      <w:pPr>
        <w:rPr>
          <w:rFonts w:ascii="Times New Roman"/>
          <w:sz w:val="18"/>
        </w:rPr>
        <w:sectPr w:rsidR="008F4C44">
          <w:pgSz w:w="12240" w:h="15840"/>
          <w:pgMar w:top="1440" w:right="780" w:bottom="1060" w:left="780" w:header="0" w:footer="877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350"/>
        <w:gridCol w:w="2170"/>
        <w:gridCol w:w="1171"/>
        <w:gridCol w:w="1169"/>
        <w:gridCol w:w="1261"/>
        <w:gridCol w:w="919"/>
      </w:tblGrid>
      <w:tr w:rsidR="008F4C44" w14:paraId="3ABBC996" w14:textId="77777777" w:rsidTr="00451A5A">
        <w:trPr>
          <w:trHeight w:val="1272"/>
        </w:trPr>
        <w:tc>
          <w:tcPr>
            <w:tcW w:w="2400" w:type="dxa"/>
          </w:tcPr>
          <w:p w14:paraId="37617108" w14:textId="77777777" w:rsidR="008F4C44" w:rsidRDefault="00240F94">
            <w:pPr>
              <w:pStyle w:val="TableParagraph"/>
              <w:spacing w:before="128"/>
              <w:ind w:left="128" w:right="663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Ida Roldan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iroldan@icsw.edu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708-466-8363</w:t>
            </w:r>
          </w:p>
          <w:p w14:paraId="303A0CEF" w14:textId="77777777" w:rsidR="008F4C44" w:rsidRDefault="00240F94">
            <w:pPr>
              <w:pStyle w:val="TableParagraph"/>
              <w:spacing w:before="6"/>
              <w:ind w:left="128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350" w:type="dxa"/>
          </w:tcPr>
          <w:p w14:paraId="3E0EFC2C" w14:textId="77777777" w:rsidR="008F4C44" w:rsidRDefault="00DC7DD6">
            <w:pPr>
              <w:pStyle w:val="TableParagraph"/>
              <w:spacing w:before="128"/>
              <w:ind w:left="128" w:right="305"/>
              <w:rPr>
                <w:sz w:val="18"/>
              </w:rPr>
            </w:pPr>
            <w:r>
              <w:rPr>
                <w:sz w:val="18"/>
              </w:rPr>
              <w:t>Psychoanalytic</w:t>
            </w:r>
          </w:p>
        </w:tc>
        <w:tc>
          <w:tcPr>
            <w:tcW w:w="2170" w:type="dxa"/>
          </w:tcPr>
          <w:p w14:paraId="5FED0B89" w14:textId="77777777" w:rsidR="008F4C44" w:rsidRDefault="00240F94">
            <w:pPr>
              <w:pStyle w:val="TableParagraph"/>
              <w:spacing w:before="128"/>
              <w:ind w:left="129" w:right="459"/>
              <w:rPr>
                <w:sz w:val="18"/>
              </w:rPr>
            </w:pPr>
            <w:r>
              <w:rPr>
                <w:sz w:val="18"/>
              </w:rPr>
              <w:t>Young adults and adults. Cultural competency</w:t>
            </w:r>
          </w:p>
          <w:p w14:paraId="23E061A9" w14:textId="77777777" w:rsidR="008F4C44" w:rsidRDefault="008F4C44"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 w14:paraId="720F5088" w14:textId="77777777" w:rsidR="008F4C44" w:rsidRDefault="00240F94">
            <w:pPr>
              <w:pStyle w:val="TableParagraph"/>
              <w:ind w:left="129" w:right="609"/>
              <w:rPr>
                <w:sz w:val="18"/>
              </w:rPr>
            </w:pPr>
            <w:r>
              <w:rPr>
                <w:sz w:val="18"/>
              </w:rPr>
              <w:t>Qualitative, Grounded Theory</w:t>
            </w:r>
          </w:p>
        </w:tc>
        <w:tc>
          <w:tcPr>
            <w:tcW w:w="1171" w:type="dxa"/>
          </w:tcPr>
          <w:p w14:paraId="50915DD4" w14:textId="77777777" w:rsidR="008F4C44" w:rsidRDefault="00240F94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73C9618F" w14:textId="77777777" w:rsidR="008F4C44" w:rsidRDefault="00240F94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0FB09919" w14:textId="77777777" w:rsidR="008F4C44" w:rsidRDefault="00240F94">
            <w:pPr>
              <w:pStyle w:val="TableParagraph"/>
              <w:spacing w:before="128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04EE0829" w14:textId="77777777" w:rsidR="008F4C44" w:rsidRDefault="00240F94">
            <w:pPr>
              <w:pStyle w:val="TableParagraph"/>
              <w:ind w:left="6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3F29D0" w14:paraId="11F2CCDA" w14:textId="77777777" w:rsidTr="00451A5A">
        <w:trPr>
          <w:trHeight w:val="1272"/>
        </w:trPr>
        <w:tc>
          <w:tcPr>
            <w:tcW w:w="2400" w:type="dxa"/>
          </w:tcPr>
          <w:p w14:paraId="51315E47" w14:textId="77777777" w:rsidR="003F29D0" w:rsidRDefault="003F29D0" w:rsidP="003F29D0">
            <w:pPr>
              <w:pStyle w:val="TableParagraph"/>
              <w:spacing w:before="130"/>
              <w:ind w:left="128" w:right="806"/>
              <w:rPr>
                <w:sz w:val="18"/>
              </w:rPr>
            </w:pPr>
            <w:r>
              <w:rPr>
                <w:sz w:val="18"/>
              </w:rPr>
              <w:t xml:space="preserve">Gabriel Ruiz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gruiz@icsw.edu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312-665-0053</w:t>
            </w:r>
          </w:p>
          <w:p w14:paraId="6DFA9B03" w14:textId="77777777" w:rsidR="003F29D0" w:rsidRDefault="003F29D0" w:rsidP="003F29D0">
            <w:pPr>
              <w:pStyle w:val="TableParagraph"/>
              <w:spacing w:before="2"/>
              <w:ind w:left="128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350" w:type="dxa"/>
          </w:tcPr>
          <w:p w14:paraId="4219BE65" w14:textId="77777777" w:rsidR="003F29D0" w:rsidRDefault="003F29D0" w:rsidP="003F29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0" w:type="dxa"/>
          </w:tcPr>
          <w:p w14:paraId="70AA0FB7" w14:textId="77777777" w:rsidR="003F29D0" w:rsidRDefault="003F29D0" w:rsidP="003F29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729D651" w14:textId="77777777" w:rsidR="003F29D0" w:rsidRDefault="003F29D0" w:rsidP="003F29D0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2B0FBE90" w14:textId="77777777" w:rsidR="003F29D0" w:rsidRDefault="003F29D0" w:rsidP="003F29D0">
            <w:pPr>
              <w:pStyle w:val="TableParagraph"/>
              <w:spacing w:before="130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160E6BB0" w14:textId="77777777" w:rsidR="003F29D0" w:rsidRDefault="003F29D0" w:rsidP="003F29D0">
            <w:pPr>
              <w:pStyle w:val="TableParagraph"/>
              <w:spacing w:before="130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4245FC74" w14:textId="77777777" w:rsidR="003F29D0" w:rsidRDefault="003F29D0" w:rsidP="003F2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9D0" w14:paraId="2A3EED23" w14:textId="77777777" w:rsidTr="00451A5A">
        <w:trPr>
          <w:trHeight w:val="1272"/>
        </w:trPr>
        <w:tc>
          <w:tcPr>
            <w:tcW w:w="2400" w:type="dxa"/>
          </w:tcPr>
          <w:p w14:paraId="2AA99173" w14:textId="77777777" w:rsidR="003F29D0" w:rsidRPr="00825896" w:rsidRDefault="003F29D0" w:rsidP="003F29D0">
            <w:pPr>
              <w:pStyle w:val="TableParagraph"/>
              <w:spacing w:before="130"/>
              <w:ind w:left="128" w:right="483"/>
              <w:rPr>
                <w:sz w:val="18"/>
              </w:rPr>
            </w:pPr>
            <w:r w:rsidRPr="00825896">
              <w:rPr>
                <w:sz w:val="18"/>
              </w:rPr>
              <w:t>Allan Scholom ascholom@icsw.edu 312-641-1140</w:t>
            </w:r>
          </w:p>
          <w:p w14:paraId="463DC2D7" w14:textId="77777777" w:rsidR="003F29D0" w:rsidRPr="00825896" w:rsidRDefault="003F29D0" w:rsidP="003F29D0">
            <w:pPr>
              <w:pStyle w:val="TableParagraph"/>
              <w:spacing w:before="2"/>
              <w:ind w:left="128"/>
              <w:rPr>
                <w:sz w:val="18"/>
              </w:rPr>
            </w:pPr>
            <w:r w:rsidRPr="00825896">
              <w:rPr>
                <w:sz w:val="18"/>
              </w:rPr>
              <w:t>Full Faculty</w:t>
            </w:r>
          </w:p>
        </w:tc>
        <w:tc>
          <w:tcPr>
            <w:tcW w:w="1350" w:type="dxa"/>
          </w:tcPr>
          <w:p w14:paraId="4A6898AF" w14:textId="77777777" w:rsidR="003F29D0" w:rsidRDefault="003F29D0" w:rsidP="003F29D0">
            <w:pPr>
              <w:pStyle w:val="TableParagraph"/>
              <w:spacing w:before="130"/>
              <w:ind w:left="128"/>
              <w:rPr>
                <w:sz w:val="18"/>
              </w:rPr>
            </w:pPr>
            <w:r>
              <w:rPr>
                <w:sz w:val="18"/>
              </w:rPr>
              <w:t>Psychoanalytic</w:t>
            </w:r>
          </w:p>
        </w:tc>
        <w:tc>
          <w:tcPr>
            <w:tcW w:w="2170" w:type="dxa"/>
          </w:tcPr>
          <w:p w14:paraId="29B63E9A" w14:textId="77777777" w:rsidR="003F29D0" w:rsidRDefault="003F29D0" w:rsidP="00825896">
            <w:pPr>
              <w:pStyle w:val="TableParagraph"/>
              <w:spacing w:before="130"/>
              <w:ind w:left="129" w:right="380"/>
              <w:rPr>
                <w:sz w:val="18"/>
              </w:rPr>
            </w:pPr>
            <w:r>
              <w:rPr>
                <w:sz w:val="18"/>
              </w:rPr>
              <w:t>Adults</w:t>
            </w:r>
            <w:r w:rsidR="00825896">
              <w:rPr>
                <w:sz w:val="18"/>
              </w:rPr>
              <w:t xml:space="preserve">, </w:t>
            </w:r>
            <w:proofErr w:type="gramStart"/>
            <w:r w:rsidR="00825896">
              <w:rPr>
                <w:sz w:val="18"/>
              </w:rPr>
              <w:t xml:space="preserve">supervision, </w:t>
            </w:r>
            <w:r>
              <w:rPr>
                <w:sz w:val="18"/>
              </w:rPr>
              <w:t xml:space="preserve"> Social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justice.</w:t>
            </w:r>
          </w:p>
        </w:tc>
        <w:tc>
          <w:tcPr>
            <w:tcW w:w="1171" w:type="dxa"/>
          </w:tcPr>
          <w:p w14:paraId="4F8C694B" w14:textId="77777777" w:rsidR="003F29D0" w:rsidRDefault="003F29D0" w:rsidP="003F29D0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58B049CC" w14:textId="77777777" w:rsidR="003F29D0" w:rsidRDefault="003F29D0" w:rsidP="003F29D0">
            <w:pPr>
              <w:pStyle w:val="TableParagraph"/>
              <w:spacing w:before="130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7E0BF1FE" w14:textId="77777777" w:rsidR="003F29D0" w:rsidRDefault="003F29D0" w:rsidP="003F29D0">
            <w:pPr>
              <w:pStyle w:val="TableParagraph"/>
              <w:spacing w:before="130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2B4FAA24" w14:textId="77777777" w:rsidR="003F29D0" w:rsidRDefault="003F29D0" w:rsidP="003F2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9D0" w14:paraId="5E4A399A" w14:textId="77777777" w:rsidTr="00451A5A">
        <w:trPr>
          <w:trHeight w:val="1272"/>
        </w:trPr>
        <w:tc>
          <w:tcPr>
            <w:tcW w:w="2400" w:type="dxa"/>
          </w:tcPr>
          <w:p w14:paraId="4B1C2B2F" w14:textId="77777777" w:rsidR="003F29D0" w:rsidRPr="00825896" w:rsidRDefault="003F29D0" w:rsidP="003F29D0">
            <w:pPr>
              <w:pStyle w:val="TableParagraph"/>
              <w:spacing w:before="130"/>
              <w:ind w:left="130" w:right="490"/>
              <w:contextualSpacing/>
              <w:rPr>
                <w:sz w:val="18"/>
              </w:rPr>
            </w:pPr>
            <w:r w:rsidRPr="00825896">
              <w:rPr>
                <w:sz w:val="18"/>
              </w:rPr>
              <w:t>Gretchen Schmutz</w:t>
            </w:r>
          </w:p>
          <w:p w14:paraId="12B19141" w14:textId="77777777" w:rsidR="003F29D0" w:rsidRPr="00825896" w:rsidRDefault="003F29D0" w:rsidP="003F29D0">
            <w:pPr>
              <w:pStyle w:val="TableParagraph"/>
              <w:spacing w:before="130"/>
              <w:ind w:left="130" w:right="490"/>
              <w:contextualSpacing/>
              <w:rPr>
                <w:sz w:val="18"/>
              </w:rPr>
            </w:pPr>
            <w:r w:rsidRPr="00825896">
              <w:rPr>
                <w:sz w:val="18"/>
              </w:rPr>
              <w:t>gschmutz@icsw.edu</w:t>
            </w:r>
          </w:p>
          <w:p w14:paraId="411E22A9" w14:textId="77777777" w:rsidR="003F29D0" w:rsidRPr="00825896" w:rsidRDefault="003F29D0" w:rsidP="003F29D0">
            <w:pPr>
              <w:pStyle w:val="TableParagraph"/>
              <w:spacing w:before="130"/>
              <w:ind w:left="130" w:right="490"/>
              <w:contextualSpacing/>
              <w:rPr>
                <w:sz w:val="18"/>
              </w:rPr>
            </w:pPr>
            <w:r w:rsidRPr="00825896">
              <w:rPr>
                <w:sz w:val="18"/>
              </w:rPr>
              <w:t>Full Faculty</w:t>
            </w:r>
          </w:p>
          <w:p w14:paraId="3C248224" w14:textId="77777777" w:rsidR="003F29D0" w:rsidRPr="00825896" w:rsidRDefault="003F29D0" w:rsidP="003F29D0">
            <w:pPr>
              <w:rPr>
                <w:sz w:val="18"/>
              </w:rPr>
            </w:pPr>
          </w:p>
          <w:p w14:paraId="5FA16343" w14:textId="77777777" w:rsidR="003F29D0" w:rsidRPr="00825896" w:rsidRDefault="003F29D0" w:rsidP="003F29D0">
            <w:pPr>
              <w:jc w:val="right"/>
            </w:pPr>
          </w:p>
        </w:tc>
        <w:tc>
          <w:tcPr>
            <w:tcW w:w="1350" w:type="dxa"/>
          </w:tcPr>
          <w:p w14:paraId="4D69E66B" w14:textId="77777777" w:rsidR="003F29D0" w:rsidRDefault="0000529E" w:rsidP="003F29D0">
            <w:pPr>
              <w:pStyle w:val="TableParagraph"/>
              <w:spacing w:before="130"/>
              <w:ind w:left="128"/>
              <w:rPr>
                <w:sz w:val="18"/>
              </w:rPr>
            </w:pPr>
            <w:r>
              <w:rPr>
                <w:sz w:val="18"/>
              </w:rPr>
              <w:t>Psychoanalytic</w:t>
            </w:r>
          </w:p>
        </w:tc>
        <w:tc>
          <w:tcPr>
            <w:tcW w:w="2170" w:type="dxa"/>
          </w:tcPr>
          <w:p w14:paraId="72B971FB" w14:textId="77777777" w:rsidR="0000529E" w:rsidRPr="0000529E" w:rsidRDefault="0000529E" w:rsidP="0000529E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Children, Adolescents and Adults</w:t>
            </w:r>
          </w:p>
          <w:p w14:paraId="4F56A597" w14:textId="77777777" w:rsidR="0000529E" w:rsidRPr="0000529E" w:rsidRDefault="0000529E" w:rsidP="0000529E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Trauma and Psychosomatics</w:t>
            </w:r>
          </w:p>
          <w:p w14:paraId="4A1B71FD" w14:textId="77777777" w:rsidR="0000529E" w:rsidRPr="0000529E" w:rsidRDefault="0000529E" w:rsidP="0000529E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Parenting</w:t>
            </w:r>
          </w:p>
          <w:p w14:paraId="19F0D27A" w14:textId="77777777" w:rsidR="003F29D0" w:rsidRDefault="003F29D0" w:rsidP="003F29D0">
            <w:pPr>
              <w:pStyle w:val="TableParagraph"/>
              <w:spacing w:before="130"/>
              <w:ind w:left="129" w:right="1273"/>
              <w:rPr>
                <w:sz w:val="18"/>
              </w:rPr>
            </w:pPr>
          </w:p>
        </w:tc>
        <w:tc>
          <w:tcPr>
            <w:tcW w:w="1171" w:type="dxa"/>
          </w:tcPr>
          <w:p w14:paraId="46C74472" w14:textId="77777777" w:rsidR="003F29D0" w:rsidRDefault="003F29D0" w:rsidP="003F29D0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6599B71B" w14:textId="77777777" w:rsidR="003F29D0" w:rsidRDefault="003F29D0" w:rsidP="003F29D0">
            <w:pPr>
              <w:pStyle w:val="TableParagraph"/>
              <w:spacing w:before="130"/>
              <w:ind w:left="130"/>
              <w:rPr>
                <w:sz w:val="18"/>
              </w:rPr>
            </w:pPr>
          </w:p>
        </w:tc>
        <w:tc>
          <w:tcPr>
            <w:tcW w:w="1261" w:type="dxa"/>
          </w:tcPr>
          <w:p w14:paraId="55128403" w14:textId="77777777" w:rsidR="003F29D0" w:rsidRDefault="003F29D0" w:rsidP="003F29D0">
            <w:pPr>
              <w:pStyle w:val="TableParagraph"/>
              <w:spacing w:before="130"/>
              <w:ind w:left="131"/>
              <w:rPr>
                <w:sz w:val="18"/>
              </w:rPr>
            </w:pPr>
          </w:p>
        </w:tc>
        <w:tc>
          <w:tcPr>
            <w:tcW w:w="919" w:type="dxa"/>
          </w:tcPr>
          <w:p w14:paraId="425F54EF" w14:textId="77777777" w:rsidR="003F29D0" w:rsidRDefault="003F29D0" w:rsidP="003F2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9D0" w14:paraId="51FAD25E" w14:textId="77777777" w:rsidTr="00451A5A">
        <w:trPr>
          <w:trHeight w:val="1272"/>
        </w:trPr>
        <w:tc>
          <w:tcPr>
            <w:tcW w:w="2400" w:type="dxa"/>
          </w:tcPr>
          <w:p w14:paraId="6090AE8C" w14:textId="77777777" w:rsidR="00180DEA" w:rsidRPr="00825896" w:rsidRDefault="003F29D0" w:rsidP="00180DEA">
            <w:pPr>
              <w:pStyle w:val="TableParagraph"/>
              <w:spacing w:before="129"/>
              <w:ind w:left="130" w:right="622"/>
              <w:contextualSpacing/>
              <w:rPr>
                <w:sz w:val="18"/>
                <w:szCs w:val="18"/>
              </w:rPr>
            </w:pPr>
            <w:r w:rsidRPr="00825896">
              <w:rPr>
                <w:sz w:val="17"/>
              </w:rPr>
              <w:t xml:space="preserve">Patricia Seghers </w:t>
            </w:r>
            <w:r w:rsidRPr="00825896">
              <w:rPr>
                <w:sz w:val="18"/>
                <w:szCs w:val="18"/>
              </w:rPr>
              <w:t xml:space="preserve">pseghers@icsw.edu </w:t>
            </w:r>
          </w:p>
          <w:p w14:paraId="29851664" w14:textId="77777777" w:rsidR="00825896" w:rsidRPr="00825896" w:rsidRDefault="00825896" w:rsidP="00180DEA">
            <w:pPr>
              <w:pStyle w:val="TableParagraph"/>
              <w:spacing w:before="1"/>
              <w:ind w:left="130"/>
              <w:contextualSpacing/>
              <w:rPr>
                <w:rFonts w:cs="Segoe UI"/>
                <w:sz w:val="18"/>
                <w:szCs w:val="18"/>
                <w:shd w:val="clear" w:color="auto" w:fill="FFFFFF"/>
              </w:rPr>
            </w:pPr>
            <w:r w:rsidRPr="00825896">
              <w:rPr>
                <w:rFonts w:cs="Segoe UI"/>
                <w:sz w:val="18"/>
                <w:szCs w:val="18"/>
                <w:shd w:val="clear" w:color="auto" w:fill="FFFFFF"/>
              </w:rPr>
              <w:t>708-471-1231</w:t>
            </w:r>
          </w:p>
          <w:p w14:paraId="71B8B286" w14:textId="77777777" w:rsidR="003F29D0" w:rsidRPr="00825896" w:rsidRDefault="003F29D0" w:rsidP="00180DEA">
            <w:pPr>
              <w:pStyle w:val="TableParagraph"/>
              <w:spacing w:before="1"/>
              <w:ind w:left="130"/>
              <w:contextualSpacing/>
              <w:rPr>
                <w:sz w:val="17"/>
              </w:rPr>
            </w:pPr>
            <w:r w:rsidRPr="00825896">
              <w:rPr>
                <w:sz w:val="18"/>
                <w:szCs w:val="18"/>
              </w:rPr>
              <w:t>Full Faculty</w:t>
            </w:r>
          </w:p>
        </w:tc>
        <w:tc>
          <w:tcPr>
            <w:tcW w:w="1350" w:type="dxa"/>
          </w:tcPr>
          <w:p w14:paraId="55A5A15C" w14:textId="77777777" w:rsidR="003F29D0" w:rsidRDefault="003F29D0" w:rsidP="003F29D0">
            <w:pPr>
              <w:pStyle w:val="TableParagraph"/>
              <w:spacing w:before="130"/>
              <w:ind w:left="128"/>
              <w:rPr>
                <w:sz w:val="18"/>
              </w:rPr>
            </w:pPr>
            <w:r>
              <w:rPr>
                <w:sz w:val="18"/>
              </w:rPr>
              <w:t>Psychodynamic</w:t>
            </w:r>
          </w:p>
        </w:tc>
        <w:tc>
          <w:tcPr>
            <w:tcW w:w="2170" w:type="dxa"/>
          </w:tcPr>
          <w:p w14:paraId="4E2C28CD" w14:textId="77777777" w:rsidR="003F29D0" w:rsidRDefault="003F29D0" w:rsidP="003F29D0">
            <w:pPr>
              <w:pStyle w:val="TableParagraph"/>
              <w:spacing w:before="130"/>
              <w:ind w:left="129" w:right="501"/>
              <w:rPr>
                <w:sz w:val="18"/>
              </w:rPr>
            </w:pPr>
            <w:r>
              <w:rPr>
                <w:sz w:val="18"/>
              </w:rPr>
              <w:t>Adults, adolescents, and couples</w:t>
            </w:r>
          </w:p>
        </w:tc>
        <w:tc>
          <w:tcPr>
            <w:tcW w:w="1171" w:type="dxa"/>
          </w:tcPr>
          <w:p w14:paraId="0F262D46" w14:textId="77777777" w:rsidR="003F29D0" w:rsidRDefault="003F29D0" w:rsidP="003F29D0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46A38004" w14:textId="226D9BF1" w:rsidR="003F29D0" w:rsidRDefault="003F29D0" w:rsidP="003F29D0">
            <w:pPr>
              <w:pStyle w:val="TableParagraph"/>
              <w:spacing w:before="130"/>
              <w:ind w:left="130"/>
              <w:rPr>
                <w:sz w:val="18"/>
              </w:rPr>
            </w:pPr>
          </w:p>
        </w:tc>
        <w:tc>
          <w:tcPr>
            <w:tcW w:w="1261" w:type="dxa"/>
          </w:tcPr>
          <w:p w14:paraId="0972EC07" w14:textId="77777777" w:rsidR="003F29D0" w:rsidRDefault="003F29D0" w:rsidP="003F29D0">
            <w:pPr>
              <w:pStyle w:val="TableParagraph"/>
              <w:spacing w:before="130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18D58277" w14:textId="77777777" w:rsidR="003F29D0" w:rsidRDefault="003F29D0" w:rsidP="003F2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9D0" w14:paraId="163F1233" w14:textId="77777777" w:rsidTr="00451A5A">
        <w:trPr>
          <w:trHeight w:val="1272"/>
        </w:trPr>
        <w:tc>
          <w:tcPr>
            <w:tcW w:w="2400" w:type="dxa"/>
          </w:tcPr>
          <w:p w14:paraId="1E653066" w14:textId="77777777" w:rsidR="003F29D0" w:rsidRPr="00180DEA" w:rsidRDefault="003F29D0" w:rsidP="003F29D0">
            <w:pPr>
              <w:pStyle w:val="TableParagraph"/>
              <w:rPr>
                <w:rFonts w:ascii="Calibri"/>
                <w:sz w:val="20"/>
              </w:rPr>
            </w:pPr>
          </w:p>
          <w:p w14:paraId="2AFE8123" w14:textId="77777777" w:rsidR="003F29D0" w:rsidRPr="00180DEA" w:rsidRDefault="003F29D0" w:rsidP="003F29D0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00ACEB85" w14:textId="77777777" w:rsidR="003F29D0" w:rsidRPr="00180DEA" w:rsidRDefault="003F29D0" w:rsidP="003F29D0">
            <w:pPr>
              <w:pStyle w:val="TableParagraph"/>
              <w:ind w:left="128" w:right="506"/>
              <w:rPr>
                <w:sz w:val="18"/>
              </w:rPr>
            </w:pPr>
            <w:r w:rsidRPr="00180DEA">
              <w:rPr>
                <w:sz w:val="18"/>
              </w:rPr>
              <w:t xml:space="preserve">Joan Servatius </w:t>
            </w:r>
            <w:r w:rsidRPr="00180DEA">
              <w:rPr>
                <w:sz w:val="18"/>
                <w:u w:color="0000FF"/>
              </w:rPr>
              <w:t>jservatius@icsw.edu</w:t>
            </w:r>
            <w:r w:rsidRPr="00180DEA">
              <w:rPr>
                <w:sz w:val="18"/>
              </w:rPr>
              <w:t xml:space="preserve"> 312-345-0201</w:t>
            </w:r>
          </w:p>
          <w:p w14:paraId="04D3EB97" w14:textId="77777777" w:rsidR="003F29D0" w:rsidRPr="00180DEA" w:rsidRDefault="003F29D0" w:rsidP="003F29D0">
            <w:pPr>
              <w:pStyle w:val="TableParagraph"/>
              <w:spacing w:before="1"/>
              <w:ind w:left="128"/>
              <w:rPr>
                <w:sz w:val="18"/>
              </w:rPr>
            </w:pPr>
            <w:r w:rsidRPr="00180DEA">
              <w:rPr>
                <w:sz w:val="18"/>
              </w:rPr>
              <w:t>Full Faculty</w:t>
            </w:r>
          </w:p>
        </w:tc>
        <w:tc>
          <w:tcPr>
            <w:tcW w:w="1350" w:type="dxa"/>
          </w:tcPr>
          <w:p w14:paraId="5101C205" w14:textId="77777777" w:rsidR="003F29D0" w:rsidRDefault="003F29D0" w:rsidP="003F29D0">
            <w:pPr>
              <w:pStyle w:val="TableParagraph"/>
              <w:rPr>
                <w:rFonts w:ascii="Calibri"/>
                <w:sz w:val="20"/>
              </w:rPr>
            </w:pPr>
          </w:p>
          <w:p w14:paraId="4B7D07B3" w14:textId="77777777" w:rsidR="003F29D0" w:rsidRDefault="003F29D0" w:rsidP="003F29D0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169D3C5D" w14:textId="77777777" w:rsidR="003F29D0" w:rsidRDefault="003F29D0" w:rsidP="003F29D0">
            <w:pPr>
              <w:pStyle w:val="TableParagraph"/>
              <w:ind w:left="128" w:right="284"/>
              <w:rPr>
                <w:sz w:val="18"/>
              </w:rPr>
            </w:pPr>
            <w:r>
              <w:rPr>
                <w:sz w:val="18"/>
              </w:rPr>
              <w:t>Psychodynamic generalist</w:t>
            </w:r>
          </w:p>
        </w:tc>
        <w:tc>
          <w:tcPr>
            <w:tcW w:w="2170" w:type="dxa"/>
          </w:tcPr>
          <w:p w14:paraId="29218990" w14:textId="77777777" w:rsidR="003F29D0" w:rsidRDefault="003F29D0" w:rsidP="003F29D0">
            <w:pPr>
              <w:pStyle w:val="TableParagraph"/>
              <w:rPr>
                <w:rFonts w:ascii="Calibri"/>
                <w:sz w:val="20"/>
              </w:rPr>
            </w:pPr>
          </w:p>
          <w:p w14:paraId="06A7219F" w14:textId="77777777" w:rsidR="003F29D0" w:rsidRDefault="003F29D0" w:rsidP="003F29D0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54C18F1A" w14:textId="77777777" w:rsidR="003F29D0" w:rsidRDefault="003F29D0" w:rsidP="003F29D0">
            <w:pPr>
              <w:pStyle w:val="TableParagraph"/>
              <w:ind w:left="129" w:right="501"/>
              <w:rPr>
                <w:sz w:val="18"/>
              </w:rPr>
            </w:pPr>
            <w:r>
              <w:rPr>
                <w:sz w:val="18"/>
              </w:rPr>
              <w:t>Adults, adolescents, and children.</w:t>
            </w:r>
          </w:p>
          <w:p w14:paraId="209BB715" w14:textId="77777777" w:rsidR="003F29D0" w:rsidRDefault="003F29D0" w:rsidP="003F29D0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10CB63EB" w14:textId="77777777" w:rsidR="003F29D0" w:rsidRDefault="003F29D0" w:rsidP="003F29D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Clinical process topics.</w:t>
            </w:r>
          </w:p>
        </w:tc>
        <w:tc>
          <w:tcPr>
            <w:tcW w:w="1171" w:type="dxa"/>
          </w:tcPr>
          <w:p w14:paraId="65C4E631" w14:textId="77777777" w:rsidR="003F29D0" w:rsidRDefault="003F29D0" w:rsidP="003F29D0">
            <w:pPr>
              <w:pStyle w:val="TableParagraph"/>
              <w:rPr>
                <w:rFonts w:ascii="Calibri"/>
                <w:sz w:val="20"/>
              </w:rPr>
            </w:pPr>
          </w:p>
          <w:p w14:paraId="4DBFCC01" w14:textId="77777777" w:rsidR="003F29D0" w:rsidRDefault="003F29D0" w:rsidP="003F29D0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520212E9" w14:textId="77777777" w:rsidR="003F29D0" w:rsidRDefault="003F29D0" w:rsidP="003F29D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349C589A" w14:textId="77777777" w:rsidR="003F29D0" w:rsidRDefault="003F29D0" w:rsidP="003F29D0">
            <w:pPr>
              <w:pStyle w:val="TableParagraph"/>
              <w:rPr>
                <w:rFonts w:ascii="Calibri"/>
                <w:sz w:val="20"/>
              </w:rPr>
            </w:pPr>
          </w:p>
          <w:p w14:paraId="6CFFCB42" w14:textId="77777777" w:rsidR="003F29D0" w:rsidRDefault="003F29D0" w:rsidP="003F29D0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2C258F79" w14:textId="77777777" w:rsidR="003F29D0" w:rsidRDefault="003F29D0" w:rsidP="003F29D0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37FDEF65" w14:textId="77777777" w:rsidR="003F29D0" w:rsidRDefault="003F29D0" w:rsidP="003F29D0">
            <w:pPr>
              <w:pStyle w:val="TableParagraph"/>
              <w:rPr>
                <w:rFonts w:ascii="Calibri"/>
                <w:sz w:val="20"/>
              </w:rPr>
            </w:pPr>
          </w:p>
          <w:p w14:paraId="23D5D8C0" w14:textId="77777777" w:rsidR="003F29D0" w:rsidRDefault="003F29D0" w:rsidP="003F29D0">
            <w:pPr>
              <w:pStyle w:val="TableParagraph"/>
              <w:spacing w:before="8"/>
              <w:rPr>
                <w:rFonts w:ascii="Calibri"/>
                <w:sz w:val="23"/>
              </w:rPr>
            </w:pPr>
          </w:p>
          <w:p w14:paraId="5DE8F62B" w14:textId="77777777" w:rsidR="003F29D0" w:rsidRDefault="003F29D0" w:rsidP="003F29D0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4D38C735" w14:textId="77777777" w:rsidR="003F29D0" w:rsidRDefault="003F29D0" w:rsidP="003F2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29D0" w14:paraId="0389C853" w14:textId="77777777" w:rsidTr="00451A5A">
        <w:trPr>
          <w:trHeight w:val="1272"/>
        </w:trPr>
        <w:tc>
          <w:tcPr>
            <w:tcW w:w="2400" w:type="dxa"/>
          </w:tcPr>
          <w:p w14:paraId="0CA9EF1E" w14:textId="77777777" w:rsidR="003F29D0" w:rsidRPr="00180DEA" w:rsidRDefault="003F29D0" w:rsidP="003F29D0">
            <w:pPr>
              <w:pStyle w:val="TableParagraph"/>
              <w:spacing w:before="130"/>
              <w:ind w:left="128" w:right="720"/>
              <w:rPr>
                <w:sz w:val="18"/>
              </w:rPr>
            </w:pPr>
            <w:r w:rsidRPr="00180DEA">
              <w:rPr>
                <w:sz w:val="18"/>
              </w:rPr>
              <w:t xml:space="preserve">Peter Shaft </w:t>
            </w:r>
            <w:hyperlink r:id="rId14">
              <w:r w:rsidRPr="00180DEA">
                <w:rPr>
                  <w:sz w:val="18"/>
                  <w:u w:color="0000FF"/>
                </w:rPr>
                <w:t>pshaft@icsw.edu</w:t>
              </w:r>
            </w:hyperlink>
            <w:r w:rsidRPr="00180DEA">
              <w:rPr>
                <w:sz w:val="18"/>
              </w:rPr>
              <w:t xml:space="preserve"> 312-201-8181</w:t>
            </w:r>
          </w:p>
          <w:p w14:paraId="6E471B67" w14:textId="77777777" w:rsidR="003F29D0" w:rsidRPr="00180DEA" w:rsidRDefault="003F29D0" w:rsidP="003F29D0">
            <w:pPr>
              <w:pStyle w:val="TableParagraph"/>
              <w:spacing w:before="2"/>
              <w:ind w:left="128"/>
              <w:rPr>
                <w:sz w:val="18"/>
              </w:rPr>
            </w:pPr>
            <w:r w:rsidRPr="00180DEA">
              <w:rPr>
                <w:sz w:val="18"/>
              </w:rPr>
              <w:t>Full Faculty</w:t>
            </w:r>
          </w:p>
        </w:tc>
        <w:tc>
          <w:tcPr>
            <w:tcW w:w="1350" w:type="dxa"/>
          </w:tcPr>
          <w:p w14:paraId="38F31F87" w14:textId="77777777" w:rsidR="003F29D0" w:rsidRDefault="003F29D0" w:rsidP="003F29D0">
            <w:pPr>
              <w:pStyle w:val="TableParagraph"/>
              <w:spacing w:before="130"/>
              <w:ind w:left="128" w:right="293"/>
              <w:rPr>
                <w:sz w:val="18"/>
              </w:rPr>
            </w:pPr>
            <w:r>
              <w:rPr>
                <w:sz w:val="18"/>
              </w:rPr>
              <w:t>Contemporary psychodynamic</w:t>
            </w:r>
          </w:p>
        </w:tc>
        <w:tc>
          <w:tcPr>
            <w:tcW w:w="2170" w:type="dxa"/>
          </w:tcPr>
          <w:p w14:paraId="620D411A" w14:textId="77777777" w:rsidR="003F29D0" w:rsidRDefault="003F29D0" w:rsidP="003F29D0">
            <w:pPr>
              <w:pStyle w:val="TableParagraph"/>
              <w:spacing w:before="130"/>
              <w:ind w:left="129" w:right="501"/>
              <w:rPr>
                <w:sz w:val="18"/>
              </w:rPr>
            </w:pPr>
            <w:r>
              <w:rPr>
                <w:sz w:val="18"/>
              </w:rPr>
              <w:t>Adults, adolescents, and children.</w:t>
            </w:r>
          </w:p>
          <w:p w14:paraId="31877217" w14:textId="77777777" w:rsidR="003F29D0" w:rsidRDefault="003F29D0" w:rsidP="003F29D0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3430A88F" w14:textId="77777777" w:rsidR="003F29D0" w:rsidRDefault="003F29D0" w:rsidP="003F29D0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Clinical writing.</w:t>
            </w:r>
          </w:p>
        </w:tc>
        <w:tc>
          <w:tcPr>
            <w:tcW w:w="1171" w:type="dxa"/>
          </w:tcPr>
          <w:p w14:paraId="49BF455F" w14:textId="77777777" w:rsidR="003F29D0" w:rsidRDefault="003F29D0" w:rsidP="003F29D0">
            <w:pPr>
              <w:pStyle w:val="TableParagraph"/>
              <w:spacing w:before="130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49D53C08" w14:textId="77777777" w:rsidR="003F29D0" w:rsidRDefault="003F29D0" w:rsidP="003F29D0">
            <w:pPr>
              <w:pStyle w:val="TableParagraph"/>
              <w:spacing w:before="130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146CD5AD" w14:textId="77777777" w:rsidR="003F29D0" w:rsidRDefault="003F29D0" w:rsidP="003F29D0">
            <w:pPr>
              <w:pStyle w:val="TableParagraph"/>
              <w:spacing w:before="130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2E4E0E5D" w14:textId="77777777" w:rsidR="003F29D0" w:rsidRDefault="003F29D0" w:rsidP="003F2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817" w14:paraId="0C1B92D0" w14:textId="77777777" w:rsidTr="00451A5A">
        <w:trPr>
          <w:trHeight w:val="1272"/>
        </w:trPr>
        <w:tc>
          <w:tcPr>
            <w:tcW w:w="2400" w:type="dxa"/>
          </w:tcPr>
          <w:p w14:paraId="57D6D704" w14:textId="77777777" w:rsidR="00864817" w:rsidRPr="00180DEA" w:rsidRDefault="00864817" w:rsidP="00864817">
            <w:pPr>
              <w:pStyle w:val="TableParagraph"/>
              <w:spacing w:before="130"/>
              <w:ind w:left="128" w:right="623"/>
              <w:rPr>
                <w:sz w:val="18"/>
              </w:rPr>
            </w:pPr>
            <w:r w:rsidRPr="00180DEA">
              <w:rPr>
                <w:sz w:val="18"/>
              </w:rPr>
              <w:t xml:space="preserve">Dennis Shelby </w:t>
            </w:r>
            <w:r w:rsidR="00180DEA" w:rsidRPr="00180DEA">
              <w:rPr>
                <w:sz w:val="18"/>
              </w:rPr>
              <w:t>r</w:t>
            </w:r>
            <w:r w:rsidRPr="00180DEA">
              <w:rPr>
                <w:sz w:val="18"/>
                <w:u w:color="0000FF"/>
              </w:rPr>
              <w:t>dshelby@icsw.edu</w:t>
            </w:r>
            <w:r w:rsidRPr="00180DEA">
              <w:rPr>
                <w:sz w:val="18"/>
              </w:rPr>
              <w:t xml:space="preserve"> 219-406-0571</w:t>
            </w:r>
          </w:p>
          <w:p w14:paraId="68039D80" w14:textId="77777777" w:rsidR="00864817" w:rsidRPr="00180DEA" w:rsidRDefault="00864817" w:rsidP="00864817">
            <w:pPr>
              <w:pStyle w:val="TableParagraph"/>
              <w:spacing w:before="2"/>
              <w:ind w:left="128"/>
              <w:rPr>
                <w:sz w:val="18"/>
              </w:rPr>
            </w:pPr>
            <w:r w:rsidRPr="00180DEA">
              <w:rPr>
                <w:sz w:val="18"/>
              </w:rPr>
              <w:t>Emeritus</w:t>
            </w:r>
          </w:p>
        </w:tc>
        <w:tc>
          <w:tcPr>
            <w:tcW w:w="1350" w:type="dxa"/>
          </w:tcPr>
          <w:p w14:paraId="6DBE2AAA" w14:textId="77777777" w:rsidR="00864817" w:rsidRDefault="00864817" w:rsidP="00864817">
            <w:pPr>
              <w:pStyle w:val="TableParagraph"/>
              <w:spacing w:before="130"/>
              <w:ind w:left="128" w:right="473"/>
              <w:rPr>
                <w:sz w:val="18"/>
              </w:rPr>
            </w:pPr>
            <w:r>
              <w:rPr>
                <w:sz w:val="18"/>
              </w:rPr>
              <w:t>Classical Self Psychology</w:t>
            </w:r>
          </w:p>
        </w:tc>
        <w:tc>
          <w:tcPr>
            <w:tcW w:w="2170" w:type="dxa"/>
          </w:tcPr>
          <w:p w14:paraId="33779C91" w14:textId="77777777" w:rsidR="00864817" w:rsidRDefault="00864817" w:rsidP="00864817">
            <w:pPr>
              <w:pStyle w:val="TableParagraph"/>
              <w:spacing w:before="130"/>
              <w:ind w:left="129" w:right="201"/>
              <w:rPr>
                <w:sz w:val="18"/>
              </w:rPr>
            </w:pPr>
            <w:r>
              <w:rPr>
                <w:sz w:val="18"/>
              </w:rPr>
              <w:t>Sexual orientation, HIV, law enforcement.</w:t>
            </w:r>
          </w:p>
          <w:p w14:paraId="0EBE343B" w14:textId="77777777" w:rsidR="00864817" w:rsidRDefault="00864817" w:rsidP="00864817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31E66ED6" w14:textId="77777777" w:rsidR="00864817" w:rsidRDefault="00864817" w:rsidP="00864817">
            <w:pPr>
              <w:pStyle w:val="TableParagraph"/>
              <w:ind w:left="129" w:right="274"/>
              <w:rPr>
                <w:sz w:val="18"/>
              </w:rPr>
            </w:pPr>
            <w:r>
              <w:rPr>
                <w:sz w:val="18"/>
              </w:rPr>
              <w:t>Integrating psychological concepts into clinical work.</w:t>
            </w:r>
          </w:p>
        </w:tc>
        <w:tc>
          <w:tcPr>
            <w:tcW w:w="1171" w:type="dxa"/>
          </w:tcPr>
          <w:p w14:paraId="7036D271" w14:textId="77777777" w:rsidR="00864817" w:rsidRDefault="00864817" w:rsidP="00864817">
            <w:pPr>
              <w:pStyle w:val="TableParagraph"/>
              <w:spacing w:before="130"/>
              <w:ind w:left="129" w:right="404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169" w:type="dxa"/>
          </w:tcPr>
          <w:p w14:paraId="02343CEE" w14:textId="77777777" w:rsidR="00864817" w:rsidRDefault="00864817" w:rsidP="00864817">
            <w:pPr>
              <w:pStyle w:val="TableParagraph"/>
              <w:spacing w:before="130"/>
              <w:ind w:left="130" w:right="401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261" w:type="dxa"/>
          </w:tcPr>
          <w:p w14:paraId="29121DF3" w14:textId="77777777" w:rsidR="00864817" w:rsidRDefault="00864817" w:rsidP="00864817">
            <w:pPr>
              <w:pStyle w:val="TableParagraph"/>
              <w:spacing w:before="130"/>
              <w:ind w:left="131" w:right="492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919" w:type="dxa"/>
          </w:tcPr>
          <w:p w14:paraId="3713C28E" w14:textId="77777777" w:rsidR="00864817" w:rsidRDefault="00864817" w:rsidP="00864817">
            <w:pPr>
              <w:pStyle w:val="TableParagraph"/>
              <w:spacing w:before="130"/>
              <w:ind w:left="130" w:right="151"/>
              <w:rPr>
                <w:sz w:val="18"/>
              </w:rPr>
            </w:pPr>
          </w:p>
        </w:tc>
      </w:tr>
      <w:tr w:rsidR="00A41D4A" w14:paraId="7776F99B" w14:textId="77777777" w:rsidTr="00451A5A">
        <w:trPr>
          <w:trHeight w:val="1272"/>
        </w:trPr>
        <w:tc>
          <w:tcPr>
            <w:tcW w:w="2400" w:type="dxa"/>
          </w:tcPr>
          <w:p w14:paraId="5E605C27" w14:textId="77777777" w:rsidR="00A41D4A" w:rsidRDefault="00A41D4A" w:rsidP="00A41D4A">
            <w:pPr>
              <w:pStyle w:val="TableParagraph"/>
              <w:spacing w:before="128"/>
              <w:ind w:left="130" w:right="446"/>
              <w:contextualSpacing/>
              <w:rPr>
                <w:sz w:val="18"/>
              </w:rPr>
            </w:pPr>
            <w:r>
              <w:rPr>
                <w:sz w:val="18"/>
              </w:rPr>
              <w:t>Gina Shropshire</w:t>
            </w:r>
          </w:p>
          <w:p w14:paraId="01779290" w14:textId="79399A4D" w:rsidR="00A41D4A" w:rsidRDefault="00A41D4A" w:rsidP="00A41D4A">
            <w:pPr>
              <w:pStyle w:val="TableParagraph"/>
              <w:spacing w:before="128"/>
              <w:ind w:left="130" w:right="446"/>
              <w:contextualSpacing/>
              <w:rPr>
                <w:sz w:val="18"/>
              </w:rPr>
            </w:pPr>
            <w:r>
              <w:rPr>
                <w:sz w:val="18"/>
              </w:rPr>
              <w:t>gshropshire@icsw.edu</w:t>
            </w:r>
          </w:p>
          <w:p w14:paraId="31E17223" w14:textId="6693EF2D" w:rsidR="00A41D4A" w:rsidRDefault="00A41D4A" w:rsidP="00A41D4A">
            <w:pPr>
              <w:pStyle w:val="TableParagraph"/>
              <w:spacing w:before="128"/>
              <w:ind w:left="130" w:right="446"/>
              <w:contextualSpacing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  <w:p w14:paraId="52E08DE6" w14:textId="7A64A0BE" w:rsidR="00A41D4A" w:rsidRPr="00180DEA" w:rsidRDefault="00A41D4A" w:rsidP="00864817">
            <w:pPr>
              <w:pStyle w:val="TableParagraph"/>
              <w:spacing w:before="128"/>
              <w:ind w:left="128" w:right="448"/>
              <w:rPr>
                <w:sz w:val="18"/>
              </w:rPr>
            </w:pPr>
          </w:p>
        </w:tc>
        <w:tc>
          <w:tcPr>
            <w:tcW w:w="1350" w:type="dxa"/>
          </w:tcPr>
          <w:p w14:paraId="0BB098B5" w14:textId="662D76F6" w:rsidR="00A41D4A" w:rsidRDefault="00A41D4A" w:rsidP="00864817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Psychoanalytic, especially Object Relations</w:t>
            </w:r>
          </w:p>
        </w:tc>
        <w:tc>
          <w:tcPr>
            <w:tcW w:w="2170" w:type="dxa"/>
          </w:tcPr>
          <w:p w14:paraId="3DEFB522" w14:textId="77777777" w:rsidR="00A41D4A" w:rsidRDefault="00A41D4A" w:rsidP="00864817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Adult and adolescent individuals.</w:t>
            </w:r>
          </w:p>
          <w:p w14:paraId="10DF1DAA" w14:textId="09D907BB" w:rsidR="00A41D4A" w:rsidRDefault="00A41D4A" w:rsidP="00864817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Culture and popular culture.</w:t>
            </w:r>
          </w:p>
        </w:tc>
        <w:tc>
          <w:tcPr>
            <w:tcW w:w="1171" w:type="dxa"/>
          </w:tcPr>
          <w:p w14:paraId="5A81C84A" w14:textId="19E8FF05" w:rsidR="00A41D4A" w:rsidRDefault="00A41D4A" w:rsidP="00864817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3FEDAE4D" w14:textId="5E4B293C" w:rsidR="00A41D4A" w:rsidRDefault="00A41D4A" w:rsidP="00864817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1C449DA3" w14:textId="2C1EC928" w:rsidR="00A41D4A" w:rsidRDefault="00A41D4A" w:rsidP="00864817">
            <w:pPr>
              <w:pStyle w:val="TableParagraph"/>
              <w:spacing w:before="128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0F602BA4" w14:textId="77777777" w:rsidR="00A41D4A" w:rsidRDefault="00A41D4A" w:rsidP="00864817">
            <w:pPr>
              <w:pStyle w:val="TableParagraph"/>
              <w:spacing w:before="128"/>
              <w:ind w:left="130"/>
              <w:rPr>
                <w:sz w:val="18"/>
              </w:rPr>
            </w:pPr>
          </w:p>
        </w:tc>
      </w:tr>
      <w:tr w:rsidR="00864817" w14:paraId="532DD077" w14:textId="77777777" w:rsidTr="00451A5A">
        <w:trPr>
          <w:trHeight w:val="1272"/>
        </w:trPr>
        <w:tc>
          <w:tcPr>
            <w:tcW w:w="2400" w:type="dxa"/>
          </w:tcPr>
          <w:p w14:paraId="18DBE525" w14:textId="77777777" w:rsidR="00864817" w:rsidRPr="00180DEA" w:rsidRDefault="00864817" w:rsidP="00864817">
            <w:pPr>
              <w:pStyle w:val="TableParagraph"/>
              <w:spacing w:before="128"/>
              <w:ind w:left="128" w:right="448"/>
              <w:rPr>
                <w:sz w:val="18"/>
              </w:rPr>
            </w:pPr>
            <w:r w:rsidRPr="00180DEA">
              <w:rPr>
                <w:sz w:val="18"/>
              </w:rPr>
              <w:t xml:space="preserve">Brenda Solomon </w:t>
            </w:r>
            <w:r w:rsidR="00180DEA" w:rsidRPr="00180DEA">
              <w:rPr>
                <w:sz w:val="18"/>
              </w:rPr>
              <w:t>bsolomon@icsw.edu</w:t>
            </w:r>
            <w:r w:rsidRPr="00180DEA">
              <w:rPr>
                <w:sz w:val="18"/>
              </w:rPr>
              <w:t xml:space="preserve"> 802-656-1337</w:t>
            </w:r>
          </w:p>
          <w:p w14:paraId="46F27D08" w14:textId="77777777" w:rsidR="00864817" w:rsidRPr="00180DEA" w:rsidRDefault="00864817" w:rsidP="00864817">
            <w:pPr>
              <w:pStyle w:val="TableParagraph"/>
              <w:spacing w:before="6"/>
              <w:ind w:left="128"/>
              <w:rPr>
                <w:sz w:val="18"/>
              </w:rPr>
            </w:pPr>
            <w:r w:rsidRPr="00180DEA">
              <w:rPr>
                <w:sz w:val="18"/>
              </w:rPr>
              <w:t>Full Faculty</w:t>
            </w:r>
          </w:p>
        </w:tc>
        <w:tc>
          <w:tcPr>
            <w:tcW w:w="1350" w:type="dxa"/>
          </w:tcPr>
          <w:p w14:paraId="5FB36569" w14:textId="77777777" w:rsidR="00864817" w:rsidRDefault="00864817" w:rsidP="00864817">
            <w:pPr>
              <w:pStyle w:val="TableParagraph"/>
              <w:spacing w:before="128"/>
              <w:ind w:left="128"/>
              <w:rPr>
                <w:sz w:val="18"/>
              </w:rPr>
            </w:pPr>
            <w:r>
              <w:rPr>
                <w:sz w:val="18"/>
              </w:rPr>
              <w:t>Postmodernism</w:t>
            </w:r>
          </w:p>
          <w:p w14:paraId="00464E41" w14:textId="77777777" w:rsidR="00864817" w:rsidRDefault="00864817" w:rsidP="00864817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2434D6AD" w14:textId="77777777" w:rsidR="00864817" w:rsidRDefault="00864817" w:rsidP="00864817">
            <w:pPr>
              <w:pStyle w:val="TableParagraph"/>
              <w:ind w:left="128" w:right="451"/>
              <w:rPr>
                <w:sz w:val="18"/>
              </w:rPr>
            </w:pPr>
            <w:r>
              <w:rPr>
                <w:sz w:val="18"/>
              </w:rPr>
              <w:t>Institutional Ethnography</w:t>
            </w:r>
          </w:p>
        </w:tc>
        <w:tc>
          <w:tcPr>
            <w:tcW w:w="2170" w:type="dxa"/>
          </w:tcPr>
          <w:p w14:paraId="1A1C7422" w14:textId="77777777" w:rsidR="00864817" w:rsidRDefault="00864817" w:rsidP="00864817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Qualitative Research</w:t>
            </w:r>
          </w:p>
        </w:tc>
        <w:tc>
          <w:tcPr>
            <w:tcW w:w="1171" w:type="dxa"/>
          </w:tcPr>
          <w:p w14:paraId="509FF093" w14:textId="77777777" w:rsidR="00864817" w:rsidRDefault="00864817" w:rsidP="00864817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169" w:type="dxa"/>
          </w:tcPr>
          <w:p w14:paraId="22DD2865" w14:textId="77777777" w:rsidR="00864817" w:rsidRDefault="00864817" w:rsidP="00864817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1963813C" w14:textId="77777777" w:rsidR="00864817" w:rsidRDefault="00864817" w:rsidP="00864817">
            <w:pPr>
              <w:pStyle w:val="TableParagraph"/>
              <w:spacing w:before="128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1961ACC5" w14:textId="77777777" w:rsidR="00864817" w:rsidRDefault="00864817" w:rsidP="00864817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2B6686" w14:paraId="63939200" w14:textId="77777777" w:rsidTr="00451A5A">
        <w:trPr>
          <w:trHeight w:val="1272"/>
        </w:trPr>
        <w:tc>
          <w:tcPr>
            <w:tcW w:w="2400" w:type="dxa"/>
          </w:tcPr>
          <w:p w14:paraId="5B58398E" w14:textId="77777777" w:rsidR="002B6686" w:rsidRDefault="002B6686" w:rsidP="002B6686">
            <w:pPr>
              <w:pStyle w:val="TableParagraph"/>
              <w:spacing w:before="128"/>
              <w:ind w:left="130" w:right="446"/>
              <w:contextualSpacing/>
              <w:rPr>
                <w:sz w:val="18"/>
              </w:rPr>
            </w:pPr>
            <w:r>
              <w:rPr>
                <w:sz w:val="18"/>
              </w:rPr>
              <w:lastRenderedPageBreak/>
              <w:t>Angela Song</w:t>
            </w:r>
          </w:p>
          <w:p w14:paraId="4B1AAE51" w14:textId="56837846" w:rsidR="002B6686" w:rsidRDefault="00604EC0" w:rsidP="002B6686">
            <w:pPr>
              <w:pStyle w:val="TableParagraph"/>
              <w:spacing w:before="128"/>
              <w:ind w:left="130" w:right="446"/>
              <w:contextualSpacing/>
              <w:rPr>
                <w:sz w:val="18"/>
              </w:rPr>
            </w:pPr>
            <w:hyperlink r:id="rId15" w:history="1">
              <w:r w:rsidR="002B6686" w:rsidRPr="009D25C5">
                <w:rPr>
                  <w:rStyle w:val="Hyperlink"/>
                  <w:sz w:val="18"/>
                </w:rPr>
                <w:t>asong@icsw.edu</w:t>
              </w:r>
            </w:hyperlink>
          </w:p>
          <w:p w14:paraId="008EB4AF" w14:textId="099F7990" w:rsidR="002B6686" w:rsidRPr="00180DEA" w:rsidRDefault="00796E82" w:rsidP="002B6686">
            <w:pPr>
              <w:pStyle w:val="TableParagraph"/>
              <w:spacing w:before="128"/>
              <w:ind w:left="130" w:right="446"/>
              <w:contextualSpacing/>
              <w:rPr>
                <w:sz w:val="18"/>
              </w:rPr>
            </w:pPr>
            <w:r>
              <w:rPr>
                <w:sz w:val="18"/>
              </w:rPr>
              <w:t xml:space="preserve">Full </w:t>
            </w:r>
            <w:r w:rsidR="002B6686">
              <w:rPr>
                <w:sz w:val="18"/>
              </w:rPr>
              <w:t>Faculty</w:t>
            </w:r>
          </w:p>
        </w:tc>
        <w:tc>
          <w:tcPr>
            <w:tcW w:w="1350" w:type="dxa"/>
          </w:tcPr>
          <w:p w14:paraId="798FDF2C" w14:textId="77777777" w:rsidR="002B6686" w:rsidRPr="002B6686" w:rsidRDefault="002B6686" w:rsidP="002B6686">
            <w:pPr>
              <w:widowControl/>
              <w:shd w:val="clear" w:color="auto" w:fill="FFFFFF"/>
              <w:autoSpaceDE/>
              <w:autoSpaceDN/>
              <w:ind w:left="80"/>
              <w:textAlignment w:val="baseline"/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</w:pPr>
            <w:r w:rsidRPr="002B6686">
              <w:rPr>
                <w:rFonts w:eastAsia="Times New Roman" w:cs="Calibri"/>
                <w:color w:val="000000"/>
                <w:sz w:val="18"/>
                <w:szCs w:val="18"/>
                <w:lang w:bidi="ar-SA"/>
              </w:rPr>
              <w:t>Psychodynamic- Relational and Attachment </w:t>
            </w:r>
          </w:p>
          <w:p w14:paraId="7DB6559E" w14:textId="77777777" w:rsidR="002B6686" w:rsidRDefault="002B6686" w:rsidP="00864817">
            <w:pPr>
              <w:pStyle w:val="TableParagraph"/>
              <w:spacing w:before="128"/>
              <w:ind w:left="128"/>
              <w:rPr>
                <w:sz w:val="18"/>
              </w:rPr>
            </w:pPr>
          </w:p>
        </w:tc>
        <w:tc>
          <w:tcPr>
            <w:tcW w:w="2170" w:type="dxa"/>
          </w:tcPr>
          <w:p w14:paraId="56FF8981" w14:textId="31207A55" w:rsidR="002B6686" w:rsidRPr="002B6686" w:rsidRDefault="002B6686" w:rsidP="00864817">
            <w:pPr>
              <w:pStyle w:val="TableParagraph"/>
              <w:spacing w:before="128"/>
              <w:ind w:left="129"/>
              <w:rPr>
                <w:sz w:val="18"/>
                <w:szCs w:val="18"/>
              </w:rPr>
            </w:pPr>
            <w:r w:rsidRPr="002B6686">
              <w:rPr>
                <w:rFonts w:cs="Calibri"/>
                <w:color w:val="000000"/>
                <w:sz w:val="18"/>
                <w:szCs w:val="18"/>
                <w:shd w:val="clear" w:color="auto" w:fill="FFFFFF"/>
              </w:rPr>
              <w:t>Trauma, Attachment, Chronic pain</w:t>
            </w:r>
          </w:p>
        </w:tc>
        <w:tc>
          <w:tcPr>
            <w:tcW w:w="1171" w:type="dxa"/>
          </w:tcPr>
          <w:p w14:paraId="244B1007" w14:textId="3B5EBD6B" w:rsidR="002B6686" w:rsidRDefault="00796E82" w:rsidP="00864817">
            <w:pPr>
              <w:pStyle w:val="TableParagraph"/>
              <w:spacing w:before="128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6EB2A12D" w14:textId="5000D815" w:rsidR="002B6686" w:rsidRDefault="00796E82" w:rsidP="00864817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261" w:type="dxa"/>
          </w:tcPr>
          <w:p w14:paraId="55DE23DF" w14:textId="61192E98" w:rsidR="002B6686" w:rsidRDefault="00796E82" w:rsidP="00864817">
            <w:pPr>
              <w:pStyle w:val="TableParagraph"/>
              <w:spacing w:before="128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46130AD6" w14:textId="66B00B79" w:rsidR="002B6686" w:rsidRDefault="00796E82" w:rsidP="00864817">
            <w:pPr>
              <w:pStyle w:val="TableParagraph"/>
              <w:spacing w:before="128"/>
              <w:ind w:left="130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14:paraId="1FA34956" w14:textId="77777777" w:rsidR="008F4C44" w:rsidRDefault="008F4C44">
      <w:pPr>
        <w:rPr>
          <w:sz w:val="18"/>
        </w:rPr>
        <w:sectPr w:rsidR="008F4C44">
          <w:pgSz w:w="12240" w:h="15840"/>
          <w:pgMar w:top="1440" w:right="780" w:bottom="1060" w:left="780" w:header="0" w:footer="877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528"/>
        <w:gridCol w:w="2340"/>
        <w:gridCol w:w="1171"/>
        <w:gridCol w:w="1169"/>
        <w:gridCol w:w="1261"/>
        <w:gridCol w:w="919"/>
      </w:tblGrid>
      <w:tr w:rsidR="00864817" w14:paraId="442D3D99" w14:textId="77777777">
        <w:trPr>
          <w:trHeight w:val="1070"/>
        </w:trPr>
        <w:tc>
          <w:tcPr>
            <w:tcW w:w="2052" w:type="dxa"/>
          </w:tcPr>
          <w:p w14:paraId="5641357E" w14:textId="77777777" w:rsidR="00864817" w:rsidRDefault="00864817" w:rsidP="00864817">
            <w:pPr>
              <w:pStyle w:val="TableParagraph"/>
              <w:spacing w:before="129"/>
              <w:ind w:left="128" w:right="64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Jonathan Spiegel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jspiegel@icsw.edu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312-726-1933</w:t>
            </w:r>
          </w:p>
          <w:p w14:paraId="1EAE0708" w14:textId="77777777" w:rsidR="00864817" w:rsidRDefault="00864817" w:rsidP="00864817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155072BC" w14:textId="77777777" w:rsidR="00864817" w:rsidRDefault="00864817" w:rsidP="00864817">
            <w:pPr>
              <w:pStyle w:val="TableParagraph"/>
              <w:spacing w:before="129"/>
              <w:ind w:left="128"/>
              <w:rPr>
                <w:sz w:val="18"/>
              </w:rPr>
            </w:pPr>
            <w:r>
              <w:rPr>
                <w:sz w:val="18"/>
              </w:rPr>
              <w:t>Psychodynamic</w:t>
            </w:r>
          </w:p>
        </w:tc>
        <w:tc>
          <w:tcPr>
            <w:tcW w:w="2340" w:type="dxa"/>
          </w:tcPr>
          <w:p w14:paraId="4A4E4BF2" w14:textId="77777777" w:rsidR="00864817" w:rsidRDefault="00864817" w:rsidP="00864817">
            <w:pPr>
              <w:pStyle w:val="TableParagraph"/>
              <w:spacing w:before="129"/>
              <w:ind w:left="129" w:right="385"/>
              <w:rPr>
                <w:sz w:val="18"/>
              </w:rPr>
            </w:pPr>
            <w:r>
              <w:rPr>
                <w:sz w:val="18"/>
              </w:rPr>
              <w:t>Adolescents and children; substance abuse; psychodynamics in caregivers.</w:t>
            </w:r>
          </w:p>
        </w:tc>
        <w:tc>
          <w:tcPr>
            <w:tcW w:w="1171" w:type="dxa"/>
          </w:tcPr>
          <w:p w14:paraId="38C45EDA" w14:textId="77777777" w:rsidR="00864817" w:rsidRDefault="00864817" w:rsidP="00864817">
            <w:pPr>
              <w:pStyle w:val="TableParagraph"/>
              <w:spacing w:before="129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6077A62A" w14:textId="77777777" w:rsidR="00864817" w:rsidRDefault="00864817" w:rsidP="00864817">
            <w:pPr>
              <w:pStyle w:val="TableParagraph"/>
              <w:spacing w:before="129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692E7258" w14:textId="77777777" w:rsidR="00864817" w:rsidRDefault="00864817" w:rsidP="00864817">
            <w:pPr>
              <w:pStyle w:val="TableParagraph"/>
              <w:spacing w:before="129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35E5990C" w14:textId="77777777" w:rsidR="00864817" w:rsidRDefault="00864817" w:rsidP="008648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817" w14:paraId="7F7EFC3D" w14:textId="77777777">
        <w:trPr>
          <w:trHeight w:val="1070"/>
        </w:trPr>
        <w:tc>
          <w:tcPr>
            <w:tcW w:w="2052" w:type="dxa"/>
          </w:tcPr>
          <w:p w14:paraId="16A0E110" w14:textId="77777777" w:rsidR="00864817" w:rsidRDefault="00864817" w:rsidP="00864817">
            <w:pPr>
              <w:pStyle w:val="TableParagraph"/>
              <w:spacing w:before="129"/>
              <w:ind w:left="128" w:right="504"/>
              <w:rPr>
                <w:sz w:val="18"/>
              </w:rPr>
            </w:pPr>
            <w:r>
              <w:rPr>
                <w:sz w:val="18"/>
              </w:rPr>
              <w:t xml:space="preserve">Rita Sussman </w:t>
            </w:r>
            <w:hyperlink r:id="rId17">
              <w:r>
                <w:rPr>
                  <w:color w:val="0000FF"/>
                  <w:sz w:val="18"/>
                  <w:u w:val="single" w:color="0000FF"/>
                </w:rPr>
                <w:t>rsussman@icsw.edu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312-499-4770</w:t>
            </w:r>
          </w:p>
          <w:p w14:paraId="34E6EB6B" w14:textId="77777777" w:rsidR="00864817" w:rsidRDefault="00864817" w:rsidP="00864817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19E24216" w14:textId="77777777" w:rsidR="00864817" w:rsidRDefault="00864817" w:rsidP="00864817">
            <w:pPr>
              <w:pStyle w:val="TableParagraph"/>
              <w:spacing w:before="130"/>
              <w:ind w:left="128" w:right="353"/>
              <w:rPr>
                <w:sz w:val="18"/>
              </w:rPr>
            </w:pPr>
            <w:r>
              <w:rPr>
                <w:sz w:val="18"/>
              </w:rPr>
              <w:t>Contemporary psychoanalytic</w:t>
            </w:r>
          </w:p>
        </w:tc>
        <w:tc>
          <w:tcPr>
            <w:tcW w:w="2340" w:type="dxa"/>
          </w:tcPr>
          <w:p w14:paraId="180E1425" w14:textId="77777777" w:rsidR="00864817" w:rsidRDefault="00864817" w:rsidP="00864817">
            <w:pPr>
              <w:pStyle w:val="TableParagraph"/>
              <w:spacing w:before="130"/>
              <w:ind w:left="129" w:right="540"/>
              <w:rPr>
                <w:sz w:val="18"/>
              </w:rPr>
            </w:pPr>
            <w:r>
              <w:rPr>
                <w:sz w:val="18"/>
              </w:rPr>
              <w:t>Adults, adolescents and children.</w:t>
            </w:r>
          </w:p>
          <w:p w14:paraId="6F279439" w14:textId="77777777" w:rsidR="00864817" w:rsidRDefault="00864817" w:rsidP="00864817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5C6E452B" w14:textId="77777777" w:rsidR="00864817" w:rsidRDefault="00864817" w:rsidP="00864817">
            <w:pPr>
              <w:pStyle w:val="TableParagraph"/>
              <w:ind w:left="129" w:right="760"/>
              <w:rPr>
                <w:sz w:val="18"/>
              </w:rPr>
            </w:pPr>
            <w:r>
              <w:rPr>
                <w:sz w:val="18"/>
              </w:rPr>
              <w:t>Learning disabilities; parenting.</w:t>
            </w:r>
          </w:p>
        </w:tc>
        <w:tc>
          <w:tcPr>
            <w:tcW w:w="1171" w:type="dxa"/>
          </w:tcPr>
          <w:p w14:paraId="0D606335" w14:textId="77777777" w:rsidR="00864817" w:rsidRDefault="00864817" w:rsidP="00864817">
            <w:pPr>
              <w:pStyle w:val="TableParagraph"/>
              <w:spacing w:before="129"/>
              <w:ind w:left="129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45CAA0E6" w14:textId="77777777" w:rsidR="00864817" w:rsidRDefault="00864817" w:rsidP="00864817">
            <w:pPr>
              <w:pStyle w:val="TableParagraph"/>
              <w:spacing w:before="129"/>
              <w:ind w:left="130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098B7DB0" w14:textId="77777777" w:rsidR="00864817" w:rsidRDefault="00864817" w:rsidP="00864817">
            <w:pPr>
              <w:pStyle w:val="TableParagraph"/>
              <w:spacing w:before="129"/>
              <w:ind w:left="13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47616C27" w14:textId="77777777" w:rsidR="00864817" w:rsidRDefault="00864817" w:rsidP="008648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4817" w14:paraId="17217DFC" w14:textId="77777777">
        <w:trPr>
          <w:trHeight w:val="1070"/>
        </w:trPr>
        <w:tc>
          <w:tcPr>
            <w:tcW w:w="2052" w:type="dxa"/>
          </w:tcPr>
          <w:p w14:paraId="459FBBD4" w14:textId="77777777" w:rsidR="00864817" w:rsidRDefault="00864817" w:rsidP="00180DEA">
            <w:pPr>
              <w:pStyle w:val="TableParagraph"/>
              <w:spacing w:before="130"/>
              <w:ind w:left="128" w:right="560"/>
              <w:rPr>
                <w:sz w:val="18"/>
              </w:rPr>
            </w:pPr>
            <w:r>
              <w:rPr>
                <w:sz w:val="18"/>
              </w:rPr>
              <w:t xml:space="preserve">Andy Suth </w:t>
            </w:r>
            <w:hyperlink r:id="rId18">
              <w:r>
                <w:rPr>
                  <w:color w:val="0000FF"/>
                  <w:sz w:val="18"/>
                  <w:u w:val="single" w:color="0000FF"/>
                </w:rPr>
                <w:t>asuth@icsw.edu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773-718-0364</w:t>
            </w:r>
          </w:p>
          <w:p w14:paraId="1BF57DAC" w14:textId="77777777" w:rsidR="00864817" w:rsidRDefault="00864817" w:rsidP="00864817">
            <w:pPr>
              <w:pStyle w:val="TableParagraph"/>
              <w:spacing w:before="1"/>
              <w:ind w:left="128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33E2F82A" w14:textId="77777777" w:rsidR="00864817" w:rsidRDefault="00864817" w:rsidP="00864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25574471" w14:textId="77777777" w:rsidR="00864817" w:rsidRDefault="00864817" w:rsidP="00864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FE96D15" w14:textId="77777777" w:rsidR="00864817" w:rsidRDefault="00864817" w:rsidP="00864817">
            <w:pPr>
              <w:pStyle w:val="TableParagraph"/>
              <w:spacing w:before="130"/>
              <w:ind w:left="12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1169" w:type="dxa"/>
          </w:tcPr>
          <w:p w14:paraId="590A83C9" w14:textId="77777777" w:rsidR="00864817" w:rsidRDefault="00864817" w:rsidP="00864817">
            <w:pPr>
              <w:pStyle w:val="TableParagraph"/>
              <w:spacing w:before="130"/>
              <w:ind w:left="12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036EA8F7" w14:textId="77777777" w:rsidR="00864817" w:rsidRDefault="00864817" w:rsidP="00864817">
            <w:pPr>
              <w:pStyle w:val="TableParagraph"/>
              <w:spacing w:before="130"/>
              <w:ind w:left="12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4754B145" w14:textId="77777777" w:rsidR="00864817" w:rsidRDefault="00864817" w:rsidP="00864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817" w14:paraId="408B1DA0" w14:textId="77777777">
        <w:trPr>
          <w:trHeight w:val="1026"/>
        </w:trPr>
        <w:tc>
          <w:tcPr>
            <w:tcW w:w="2052" w:type="dxa"/>
          </w:tcPr>
          <w:p w14:paraId="7AEADED2" w14:textId="77777777" w:rsidR="00864817" w:rsidRDefault="00864817" w:rsidP="00180DEA">
            <w:pPr>
              <w:pStyle w:val="TableParagraph"/>
              <w:spacing w:before="129"/>
              <w:ind w:left="128" w:right="560"/>
              <w:rPr>
                <w:sz w:val="18"/>
              </w:rPr>
            </w:pPr>
            <w:r>
              <w:rPr>
                <w:sz w:val="18"/>
              </w:rPr>
              <w:t xml:space="preserve">Michelle Sweet </w:t>
            </w:r>
            <w:hyperlink r:id="rId19">
              <w:r>
                <w:rPr>
                  <w:color w:val="0000FF"/>
                  <w:sz w:val="18"/>
                  <w:u w:val="single" w:color="0000FF"/>
                </w:rPr>
                <w:t>msweet@icsw.edu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630-921-1430</w:t>
            </w:r>
          </w:p>
          <w:p w14:paraId="1F7319EC" w14:textId="77777777" w:rsidR="00864817" w:rsidRDefault="00864817" w:rsidP="00864817">
            <w:pPr>
              <w:pStyle w:val="TableParagraph"/>
              <w:spacing w:before="7"/>
              <w:ind w:left="128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1DB6417D" w14:textId="77777777" w:rsidR="00864817" w:rsidRDefault="00864817" w:rsidP="00864817">
            <w:pPr>
              <w:pStyle w:val="TableParagraph"/>
              <w:spacing w:before="129"/>
              <w:ind w:left="127" w:right="355"/>
              <w:rPr>
                <w:sz w:val="18"/>
              </w:rPr>
            </w:pPr>
            <w:r>
              <w:rPr>
                <w:sz w:val="18"/>
              </w:rPr>
              <w:t>Contemporary relational</w:t>
            </w:r>
          </w:p>
          <w:p w14:paraId="73FB0836" w14:textId="77777777" w:rsidR="00864817" w:rsidRDefault="00864817" w:rsidP="00864817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0076FB7A" w14:textId="77777777" w:rsidR="00864817" w:rsidRDefault="00864817" w:rsidP="00864817">
            <w:pPr>
              <w:pStyle w:val="TableParagraph"/>
              <w:spacing w:before="1"/>
              <w:ind w:left="127" w:right="194"/>
              <w:rPr>
                <w:sz w:val="18"/>
              </w:rPr>
            </w:pPr>
            <w:r>
              <w:rPr>
                <w:sz w:val="18"/>
              </w:rPr>
              <w:t>Phenomenology, Narrative</w:t>
            </w:r>
          </w:p>
        </w:tc>
        <w:tc>
          <w:tcPr>
            <w:tcW w:w="2340" w:type="dxa"/>
          </w:tcPr>
          <w:p w14:paraId="6F9A3489" w14:textId="77777777" w:rsidR="00864817" w:rsidRDefault="00864817" w:rsidP="00864817">
            <w:pPr>
              <w:pStyle w:val="TableParagraph"/>
              <w:spacing w:before="129"/>
              <w:ind w:left="127" w:right="504"/>
              <w:rPr>
                <w:sz w:val="18"/>
              </w:rPr>
            </w:pPr>
            <w:r>
              <w:rPr>
                <w:sz w:val="18"/>
              </w:rPr>
              <w:t>Adults, adolescents, and couples.</w:t>
            </w:r>
          </w:p>
          <w:p w14:paraId="09DE54F9" w14:textId="77777777" w:rsidR="00864817" w:rsidRDefault="00864817" w:rsidP="00864817">
            <w:pPr>
              <w:pStyle w:val="TableParagraph"/>
              <w:spacing w:before="6"/>
              <w:rPr>
                <w:rFonts w:ascii="Calibri"/>
                <w:sz w:val="16"/>
              </w:rPr>
            </w:pPr>
          </w:p>
          <w:p w14:paraId="316E945F" w14:textId="77777777" w:rsidR="00864817" w:rsidRDefault="00864817" w:rsidP="00864817">
            <w:pPr>
              <w:pStyle w:val="TableParagraph"/>
              <w:spacing w:before="1"/>
              <w:ind w:left="127" w:right="442"/>
              <w:rPr>
                <w:sz w:val="18"/>
              </w:rPr>
            </w:pPr>
            <w:r>
              <w:rPr>
                <w:sz w:val="18"/>
              </w:rPr>
              <w:t>Parenting, marital, sexual issues.</w:t>
            </w:r>
          </w:p>
        </w:tc>
        <w:tc>
          <w:tcPr>
            <w:tcW w:w="1171" w:type="dxa"/>
          </w:tcPr>
          <w:p w14:paraId="7A3ED806" w14:textId="77777777" w:rsidR="00864817" w:rsidRDefault="00864817" w:rsidP="00864817">
            <w:pPr>
              <w:pStyle w:val="TableParagraph"/>
              <w:spacing w:before="129"/>
              <w:ind w:left="127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57F26460" w14:textId="77777777" w:rsidR="00864817" w:rsidRDefault="00864817" w:rsidP="00864817">
            <w:pPr>
              <w:pStyle w:val="TableParagraph"/>
              <w:spacing w:before="129"/>
              <w:ind w:left="12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09019D02" w14:textId="77777777" w:rsidR="00864817" w:rsidRDefault="00864817" w:rsidP="00864817">
            <w:pPr>
              <w:pStyle w:val="TableParagraph"/>
              <w:spacing w:before="129"/>
              <w:ind w:left="12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1DF0F8F2" w14:textId="77777777" w:rsidR="00864817" w:rsidRDefault="00864817" w:rsidP="00864817">
            <w:pPr>
              <w:pStyle w:val="TableParagraph"/>
              <w:spacing w:before="109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864817" w14:paraId="20820557" w14:textId="77777777">
        <w:trPr>
          <w:trHeight w:val="1473"/>
        </w:trPr>
        <w:tc>
          <w:tcPr>
            <w:tcW w:w="2052" w:type="dxa"/>
          </w:tcPr>
          <w:p w14:paraId="33FC686E" w14:textId="77777777" w:rsidR="00864817" w:rsidRDefault="00864817" w:rsidP="00864817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753F0D9D" w14:textId="77777777" w:rsidR="00864817" w:rsidRDefault="00864817" w:rsidP="00180DEA">
            <w:pPr>
              <w:pStyle w:val="TableParagraph"/>
              <w:ind w:left="107" w:right="380"/>
              <w:rPr>
                <w:sz w:val="18"/>
              </w:rPr>
            </w:pPr>
            <w:r>
              <w:rPr>
                <w:sz w:val="18"/>
              </w:rPr>
              <w:t xml:space="preserve">Boris Thomas </w:t>
            </w:r>
            <w:hyperlink r:id="rId20">
              <w:r>
                <w:rPr>
                  <w:color w:val="0000FF"/>
                  <w:sz w:val="18"/>
                  <w:u w:val="single" w:color="0000FF"/>
                </w:rPr>
                <w:t>bthomas@icsw.edu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312-279-7575</w:t>
            </w:r>
          </w:p>
          <w:p w14:paraId="0EFA2F15" w14:textId="77777777" w:rsidR="00864817" w:rsidRDefault="00864817" w:rsidP="00864817">
            <w:pPr>
              <w:pStyle w:val="TableParagraph"/>
              <w:spacing w:before="1"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2EECF399" w14:textId="77777777" w:rsidR="00864817" w:rsidRDefault="00864817" w:rsidP="00864817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534A0C8C" w14:textId="77777777" w:rsidR="00864817" w:rsidRDefault="00864817" w:rsidP="00864817">
            <w:pPr>
              <w:pStyle w:val="TableParagraph"/>
              <w:ind w:left="103" w:right="113"/>
              <w:rPr>
                <w:sz w:val="18"/>
              </w:rPr>
            </w:pPr>
            <w:r>
              <w:rPr>
                <w:sz w:val="18"/>
              </w:rPr>
              <w:t>Contemporary object relations/</w:t>
            </w:r>
            <w:proofErr w:type="spellStart"/>
            <w:r>
              <w:rPr>
                <w:sz w:val="18"/>
              </w:rPr>
              <w:t>relationa</w:t>
            </w:r>
            <w:proofErr w:type="spellEnd"/>
          </w:p>
          <w:p w14:paraId="5AD03A23" w14:textId="77777777" w:rsidR="00864817" w:rsidRDefault="00864817" w:rsidP="00864817">
            <w:pPr>
              <w:pStyle w:val="TableParagraph"/>
              <w:spacing w:line="181" w:lineRule="exact"/>
              <w:ind w:left="103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2340" w:type="dxa"/>
          </w:tcPr>
          <w:p w14:paraId="01534469" w14:textId="77777777" w:rsidR="00864817" w:rsidRDefault="00864817" w:rsidP="00864817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72740EA3" w14:textId="77777777" w:rsidR="00864817" w:rsidRDefault="00864817" w:rsidP="00864817">
            <w:pPr>
              <w:pStyle w:val="TableParagraph"/>
              <w:ind w:left="107" w:right="104"/>
              <w:rPr>
                <w:sz w:val="18"/>
              </w:rPr>
            </w:pPr>
            <w:r>
              <w:rPr>
                <w:sz w:val="18"/>
              </w:rPr>
              <w:t>Couples, gay men, and race/cultural differences.</w:t>
            </w:r>
          </w:p>
          <w:p w14:paraId="696280A5" w14:textId="77777777" w:rsidR="00864817" w:rsidRDefault="00864817" w:rsidP="00864817">
            <w:pPr>
              <w:pStyle w:val="TableParagraph"/>
              <w:spacing w:before="7"/>
              <w:rPr>
                <w:rFonts w:ascii="Calibri"/>
                <w:sz w:val="16"/>
              </w:rPr>
            </w:pPr>
          </w:p>
          <w:p w14:paraId="02EE21DF" w14:textId="77777777" w:rsidR="00864817" w:rsidRDefault="00864817" w:rsidP="00864817">
            <w:pPr>
              <w:pStyle w:val="TableParagraph"/>
              <w:spacing w:line="182" w:lineRule="exact"/>
              <w:ind w:left="107"/>
              <w:rPr>
                <w:sz w:val="18"/>
              </w:rPr>
            </w:pPr>
            <w:r>
              <w:rPr>
                <w:sz w:val="18"/>
              </w:rPr>
              <w:t>Postmodern relational theory.</w:t>
            </w:r>
          </w:p>
        </w:tc>
        <w:tc>
          <w:tcPr>
            <w:tcW w:w="1171" w:type="dxa"/>
          </w:tcPr>
          <w:p w14:paraId="04961905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0D4A805B" w14:textId="77777777" w:rsidR="00864817" w:rsidRDefault="00864817" w:rsidP="00864817">
            <w:pPr>
              <w:pStyle w:val="TableParagraph"/>
              <w:spacing w:before="161"/>
              <w:ind w:left="10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7E2ADB9E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4D3832AA" w14:textId="77777777" w:rsidR="00864817" w:rsidRDefault="00864817" w:rsidP="00864817">
            <w:pPr>
              <w:pStyle w:val="TableParagraph"/>
              <w:spacing w:before="161"/>
              <w:ind w:left="10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7FFC76DA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136873E5" w14:textId="77777777" w:rsidR="00864817" w:rsidRDefault="00864817" w:rsidP="00864817">
            <w:pPr>
              <w:pStyle w:val="TableParagraph"/>
              <w:spacing w:before="161"/>
              <w:ind w:left="104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2932E4D8" w14:textId="77777777" w:rsidR="00864817" w:rsidRDefault="00864817" w:rsidP="00864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64817" w14:paraId="0465BB89" w14:textId="77777777">
        <w:trPr>
          <w:trHeight w:val="1070"/>
        </w:trPr>
        <w:tc>
          <w:tcPr>
            <w:tcW w:w="2052" w:type="dxa"/>
          </w:tcPr>
          <w:p w14:paraId="3713B066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09631213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38B90E49" w14:textId="77777777" w:rsidR="00864817" w:rsidRDefault="00864817" w:rsidP="00864817">
            <w:pPr>
              <w:pStyle w:val="TableParagraph"/>
              <w:spacing w:before="1"/>
              <w:rPr>
                <w:rFonts w:ascii="Calibri"/>
                <w:sz w:val="18"/>
              </w:rPr>
            </w:pPr>
          </w:p>
          <w:p w14:paraId="2E65E6E1" w14:textId="77777777" w:rsidR="00864817" w:rsidRDefault="00864817" w:rsidP="00180DEA">
            <w:pPr>
              <w:pStyle w:val="TableParagraph"/>
              <w:spacing w:before="1"/>
              <w:ind w:left="107" w:right="470"/>
              <w:rPr>
                <w:sz w:val="18"/>
              </w:rPr>
            </w:pPr>
            <w:r>
              <w:rPr>
                <w:sz w:val="18"/>
              </w:rPr>
              <w:t xml:space="preserve">Jennifer Tolleson </w:t>
            </w:r>
            <w:hyperlink r:id="rId21">
              <w:r>
                <w:rPr>
                  <w:color w:val="0000FF"/>
                  <w:sz w:val="18"/>
                  <w:u w:val="single" w:color="0000FF"/>
                </w:rPr>
                <w:t>jtolleson@icsw.edu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312-342-3184</w:t>
            </w:r>
          </w:p>
          <w:p w14:paraId="16570FD8" w14:textId="77777777" w:rsidR="00864817" w:rsidRDefault="00864817" w:rsidP="0086481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25079D99" w14:textId="77777777" w:rsidR="00864817" w:rsidRPr="00C57E4B" w:rsidRDefault="00864817" w:rsidP="00864817">
            <w:pPr>
              <w:pStyle w:val="TableParagraph"/>
              <w:rPr>
                <w:sz w:val="18"/>
                <w:szCs w:val="18"/>
              </w:rPr>
            </w:pPr>
          </w:p>
          <w:p w14:paraId="3035BF0A" w14:textId="77777777" w:rsidR="00864817" w:rsidRPr="00C57E4B" w:rsidRDefault="00864817" w:rsidP="00864817">
            <w:pPr>
              <w:pStyle w:val="TableParagraph"/>
              <w:rPr>
                <w:sz w:val="18"/>
                <w:szCs w:val="18"/>
              </w:rPr>
            </w:pPr>
          </w:p>
          <w:p w14:paraId="18EEAEEA" w14:textId="77777777" w:rsidR="00864817" w:rsidRPr="00C57E4B" w:rsidRDefault="00864817" w:rsidP="00864817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17B8F70A" w14:textId="77777777" w:rsidR="00864817" w:rsidRPr="00C57E4B" w:rsidRDefault="00C57E4B" w:rsidP="00864817">
            <w:pPr>
              <w:pStyle w:val="TableParagraph"/>
              <w:ind w:left="103"/>
              <w:rPr>
                <w:sz w:val="18"/>
                <w:szCs w:val="18"/>
              </w:rPr>
            </w:pPr>
            <w:r w:rsidRPr="00C57E4B">
              <w:rPr>
                <w:color w:val="201F1E"/>
                <w:sz w:val="18"/>
                <w:szCs w:val="18"/>
                <w:shd w:val="clear" w:color="auto" w:fill="FFFFFF"/>
              </w:rPr>
              <w:t>Psychoanalytic Pluralism</w:t>
            </w:r>
          </w:p>
        </w:tc>
        <w:tc>
          <w:tcPr>
            <w:tcW w:w="2340" w:type="dxa"/>
          </w:tcPr>
          <w:p w14:paraId="2DE9FEAB" w14:textId="77777777" w:rsidR="00864817" w:rsidRPr="00C57E4B" w:rsidRDefault="00864817" w:rsidP="00864817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04DBBD44" w14:textId="77777777" w:rsidR="00C57E4B" w:rsidRPr="00C57E4B" w:rsidRDefault="00C57E4B" w:rsidP="00C57E4B">
            <w:pPr>
              <w:pStyle w:val="NormalWeb"/>
              <w:shd w:val="clear" w:color="auto" w:fill="FFFFFF"/>
              <w:spacing w:before="0" w:beforeAutospacing="0" w:after="0" w:afterAutospacing="0"/>
              <w:ind w:left="107" w:right="207"/>
              <w:rPr>
                <w:rFonts w:ascii="Garamond" w:hAnsi="Garamond"/>
                <w:color w:val="201F1E"/>
                <w:sz w:val="18"/>
                <w:szCs w:val="18"/>
              </w:rPr>
            </w:pPr>
            <w:r w:rsidRPr="00C57E4B">
              <w:rPr>
                <w:rFonts w:ascii="Garamond" w:hAnsi="Garamond"/>
                <w:color w:val="201F1E"/>
                <w:sz w:val="18"/>
                <w:szCs w:val="18"/>
                <w:bdr w:val="none" w:sz="0" w:space="0" w:color="auto" w:frame="1"/>
              </w:rPr>
              <w:t>Adults, adolescents, couples. Clinical process, psychoanalytic theory, social theory, object relations theory</w:t>
            </w:r>
          </w:p>
          <w:p w14:paraId="7CF896B1" w14:textId="77777777" w:rsidR="00C57E4B" w:rsidRPr="00C57E4B" w:rsidRDefault="00C57E4B" w:rsidP="00C57E4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201F1E"/>
                <w:sz w:val="18"/>
                <w:szCs w:val="18"/>
              </w:rPr>
            </w:pPr>
            <w:r w:rsidRPr="00C57E4B">
              <w:rPr>
                <w:rFonts w:ascii="Garamond" w:hAnsi="Garamond" w:cs="Calibri"/>
                <w:color w:val="201F1E"/>
                <w:sz w:val="18"/>
                <w:szCs w:val="18"/>
                <w:bdr w:val="none" w:sz="0" w:space="0" w:color="auto" w:frame="1"/>
              </w:rPr>
              <w:t> </w:t>
            </w:r>
          </w:p>
          <w:p w14:paraId="67B9FEF5" w14:textId="77777777" w:rsidR="00864817" w:rsidRPr="00C57E4B" w:rsidRDefault="00C57E4B" w:rsidP="00C57E4B">
            <w:pPr>
              <w:pStyle w:val="NormalWeb"/>
              <w:shd w:val="clear" w:color="auto" w:fill="FFFFFF"/>
              <w:spacing w:before="0" w:beforeAutospacing="0" w:after="0" w:afterAutospacing="0"/>
              <w:ind w:left="107" w:right="271"/>
              <w:rPr>
                <w:rFonts w:ascii="Garamond" w:hAnsi="Garamond"/>
                <w:color w:val="201F1E"/>
                <w:sz w:val="18"/>
                <w:szCs w:val="18"/>
              </w:rPr>
            </w:pPr>
            <w:r w:rsidRPr="00C57E4B">
              <w:rPr>
                <w:rFonts w:ascii="Garamond" w:hAnsi="Garamond"/>
                <w:color w:val="201F1E"/>
                <w:sz w:val="18"/>
                <w:szCs w:val="18"/>
                <w:bdr w:val="none" w:sz="0" w:space="0" w:color="auto" w:frame="1"/>
              </w:rPr>
              <w:t xml:space="preserve">Qualitative Research: Psychoanalytic Case Study, Autoethnography, Interpretive Phenomenology, Psychoanalytic Literary Criticism; </w:t>
            </w:r>
            <w:proofErr w:type="gramStart"/>
            <w:r w:rsidRPr="00C57E4B">
              <w:rPr>
                <w:rFonts w:ascii="Garamond" w:hAnsi="Garamond"/>
                <w:color w:val="201F1E"/>
                <w:sz w:val="18"/>
                <w:szCs w:val="18"/>
                <w:bdr w:val="none" w:sz="0" w:space="0" w:color="auto" w:frame="1"/>
              </w:rPr>
              <w:t>Textual  Interpretation</w:t>
            </w:r>
            <w:proofErr w:type="gramEnd"/>
          </w:p>
        </w:tc>
        <w:tc>
          <w:tcPr>
            <w:tcW w:w="1171" w:type="dxa"/>
          </w:tcPr>
          <w:p w14:paraId="6576E42E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1D1C971F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6CDE5501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286FF1EA" w14:textId="77777777" w:rsidR="00864817" w:rsidRDefault="00864817" w:rsidP="00864817">
            <w:pPr>
              <w:pStyle w:val="TableParagraph"/>
              <w:spacing w:before="11"/>
              <w:rPr>
                <w:rFonts w:ascii="Calibri"/>
              </w:rPr>
            </w:pPr>
          </w:p>
          <w:p w14:paraId="69A05CDF" w14:textId="77777777" w:rsidR="00864817" w:rsidRDefault="00864817" w:rsidP="0086481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4817C010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522FF29D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147B51D8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59FF9905" w14:textId="77777777" w:rsidR="00864817" w:rsidRDefault="00864817" w:rsidP="00864817">
            <w:pPr>
              <w:pStyle w:val="TableParagraph"/>
              <w:spacing w:before="11"/>
              <w:rPr>
                <w:rFonts w:ascii="Calibri"/>
              </w:rPr>
            </w:pPr>
          </w:p>
          <w:p w14:paraId="3D9E2E95" w14:textId="77777777" w:rsidR="00864817" w:rsidRDefault="00864817" w:rsidP="0086481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786DD4D4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288ACCE4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6FE314AD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759D267B" w14:textId="77777777" w:rsidR="00864817" w:rsidRDefault="00864817" w:rsidP="00864817">
            <w:pPr>
              <w:pStyle w:val="TableParagraph"/>
              <w:spacing w:before="11"/>
              <w:rPr>
                <w:rFonts w:ascii="Calibri"/>
              </w:rPr>
            </w:pPr>
          </w:p>
          <w:p w14:paraId="28DA43C8" w14:textId="77777777" w:rsidR="00864817" w:rsidRDefault="00864817" w:rsidP="0086481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58671650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05CFDFEB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12CE0095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03F90F2D" w14:textId="77777777" w:rsidR="00864817" w:rsidRDefault="00864817" w:rsidP="00864817">
            <w:pPr>
              <w:pStyle w:val="TableParagraph"/>
              <w:spacing w:before="11"/>
              <w:rPr>
                <w:rFonts w:ascii="Calibri"/>
              </w:rPr>
            </w:pPr>
          </w:p>
          <w:p w14:paraId="04C7E9EC" w14:textId="77777777" w:rsidR="00864817" w:rsidRDefault="00864817" w:rsidP="00864817">
            <w:pPr>
              <w:pStyle w:val="TableParagraph"/>
              <w:ind w:left="10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864817" w14:paraId="6CF6DFA8" w14:textId="77777777">
        <w:trPr>
          <w:trHeight w:val="1274"/>
        </w:trPr>
        <w:tc>
          <w:tcPr>
            <w:tcW w:w="2052" w:type="dxa"/>
          </w:tcPr>
          <w:p w14:paraId="4DD81E1B" w14:textId="77777777" w:rsidR="00864817" w:rsidRPr="006B68E8" w:rsidRDefault="00864817" w:rsidP="00864817">
            <w:pPr>
              <w:pStyle w:val="TableParagraph"/>
              <w:spacing w:before="60"/>
              <w:ind w:left="107" w:right="453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Denise Duval </w:t>
            </w:r>
            <w:r w:rsidRPr="006B68E8">
              <w:rPr>
                <w:sz w:val="18"/>
                <w:szCs w:val="18"/>
              </w:rPr>
              <w:t xml:space="preserve">Tsioles </w:t>
            </w:r>
            <w:hyperlink r:id="rId22">
              <w:r w:rsidRPr="006B68E8">
                <w:rPr>
                  <w:color w:val="0000FF"/>
                  <w:sz w:val="18"/>
                  <w:szCs w:val="18"/>
                  <w:u w:val="single" w:color="0000FF"/>
                </w:rPr>
                <w:t>dduval@icsw.edu</w:t>
              </w:r>
            </w:hyperlink>
            <w:r w:rsidRPr="006B68E8">
              <w:rPr>
                <w:color w:val="0000FF"/>
                <w:sz w:val="18"/>
                <w:szCs w:val="18"/>
              </w:rPr>
              <w:t xml:space="preserve"> </w:t>
            </w:r>
            <w:r w:rsidR="006B68E8" w:rsidRPr="006B68E8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773-880-1485</w:t>
            </w:r>
          </w:p>
          <w:p w14:paraId="7707D982" w14:textId="77777777" w:rsidR="00864817" w:rsidRDefault="00864817" w:rsidP="00864817">
            <w:pPr>
              <w:pStyle w:val="TableParagraph"/>
              <w:spacing w:before="2"/>
              <w:ind w:left="128"/>
              <w:rPr>
                <w:sz w:val="18"/>
              </w:rPr>
            </w:pPr>
            <w:r w:rsidRPr="006B68E8">
              <w:rPr>
                <w:sz w:val="18"/>
                <w:szCs w:val="18"/>
              </w:rPr>
              <w:t>Full Faculty</w:t>
            </w:r>
          </w:p>
        </w:tc>
        <w:tc>
          <w:tcPr>
            <w:tcW w:w="1528" w:type="dxa"/>
          </w:tcPr>
          <w:p w14:paraId="0330390E" w14:textId="77777777" w:rsidR="00864817" w:rsidRPr="00864817" w:rsidRDefault="00864817" w:rsidP="00864817">
            <w:pPr>
              <w:pStyle w:val="TableParagraph"/>
              <w:spacing w:before="130"/>
              <w:ind w:left="128" w:right="473"/>
              <w:rPr>
                <w:sz w:val="18"/>
                <w:szCs w:val="18"/>
              </w:rPr>
            </w:pPr>
            <w:r w:rsidRPr="00864817">
              <w:rPr>
                <w:rFonts w:cs="Lucida Sans Unicode"/>
                <w:color w:val="000000"/>
                <w:spacing w:val="4"/>
                <w:sz w:val="18"/>
                <w:szCs w:val="18"/>
                <w:shd w:val="clear" w:color="auto" w:fill="FFFFFF"/>
              </w:rPr>
              <w:t>Psychodynamic/Psychoanalytic Play Therapy; Psychodynamic/Psychoanalytic Individual and Family Therapy; Parent Support and Coaching</w:t>
            </w:r>
          </w:p>
        </w:tc>
        <w:tc>
          <w:tcPr>
            <w:tcW w:w="2340" w:type="dxa"/>
          </w:tcPr>
          <w:p w14:paraId="6C09860E" w14:textId="77777777" w:rsidR="00864817" w:rsidRPr="00864817" w:rsidRDefault="00864817" w:rsidP="00864817">
            <w:pPr>
              <w:pStyle w:val="TableParagraph"/>
              <w:ind w:left="129" w:right="274"/>
              <w:rPr>
                <w:sz w:val="18"/>
                <w:szCs w:val="18"/>
              </w:rPr>
            </w:pPr>
            <w:r w:rsidRPr="00864817">
              <w:rPr>
                <w:rFonts w:cs="Lucida Sans Unicode"/>
                <w:color w:val="000000"/>
                <w:spacing w:val="4"/>
                <w:sz w:val="18"/>
                <w:szCs w:val="18"/>
                <w:shd w:val="clear" w:color="auto" w:fill="FFFFFF"/>
              </w:rPr>
              <w:t>Importance of Play; Early Childhood Development; Infant Mental Health; Parent/Child Relationships; Young Children Experiencing Mood, Behavioral, and Relationship/Family Issues; Social Media; Clinical Research – Quantitative, Qualitative and Mixed Methodologies; Clinical Consultation.</w:t>
            </w:r>
          </w:p>
        </w:tc>
        <w:tc>
          <w:tcPr>
            <w:tcW w:w="1171" w:type="dxa"/>
          </w:tcPr>
          <w:p w14:paraId="4468BB3A" w14:textId="77777777" w:rsidR="00864817" w:rsidRDefault="00864817" w:rsidP="00864817">
            <w:pPr>
              <w:pStyle w:val="TableParagraph"/>
              <w:spacing w:before="130"/>
              <w:ind w:left="129" w:right="404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00E37F75" w14:textId="77777777" w:rsidR="00864817" w:rsidRDefault="00864817" w:rsidP="00864817">
            <w:pPr>
              <w:pStyle w:val="TableParagraph"/>
              <w:spacing w:before="130"/>
              <w:ind w:left="130" w:right="40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329D67BF" w14:textId="77777777" w:rsidR="00864817" w:rsidRDefault="00864817" w:rsidP="00864817">
            <w:pPr>
              <w:pStyle w:val="TableParagraph"/>
              <w:spacing w:before="130"/>
              <w:ind w:left="131" w:right="49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5BA1E5B9" w14:textId="77777777" w:rsidR="00864817" w:rsidRDefault="00864817" w:rsidP="00864817">
            <w:pPr>
              <w:pStyle w:val="TableParagraph"/>
              <w:spacing w:before="130"/>
              <w:ind w:left="130" w:right="151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864817" w14:paraId="2C43ECC0" w14:textId="77777777">
        <w:trPr>
          <w:trHeight w:val="1271"/>
        </w:trPr>
        <w:tc>
          <w:tcPr>
            <w:tcW w:w="2052" w:type="dxa"/>
          </w:tcPr>
          <w:p w14:paraId="55EF1256" w14:textId="77777777" w:rsidR="00864817" w:rsidRDefault="00864817" w:rsidP="00864817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F9F5312" w14:textId="77777777" w:rsidR="00864817" w:rsidRDefault="00864817" w:rsidP="00180DEA">
            <w:pPr>
              <w:pStyle w:val="TableParagraph"/>
              <w:ind w:left="107" w:right="650"/>
              <w:rPr>
                <w:sz w:val="18"/>
              </w:rPr>
            </w:pPr>
            <w:r>
              <w:rPr>
                <w:sz w:val="18"/>
              </w:rPr>
              <w:t xml:space="preserve">Lynne Tylke </w:t>
            </w:r>
            <w:hyperlink r:id="rId23">
              <w:r>
                <w:rPr>
                  <w:color w:val="0000FF"/>
                  <w:sz w:val="18"/>
                  <w:u w:val="single" w:color="0000FF"/>
                </w:rPr>
                <w:t>ltylke@icsw.edu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312-201-8565</w:t>
            </w:r>
          </w:p>
          <w:p w14:paraId="2E42AD9C" w14:textId="77777777" w:rsidR="00864817" w:rsidRDefault="00864817" w:rsidP="00864817">
            <w:pPr>
              <w:pStyle w:val="TableParagraph"/>
              <w:spacing w:before="6"/>
              <w:ind w:left="107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4F0B0BDE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75D32773" w14:textId="77777777" w:rsidR="00864817" w:rsidRDefault="00864817" w:rsidP="00864817">
            <w:pPr>
              <w:pStyle w:val="TableParagraph"/>
              <w:spacing w:before="161"/>
              <w:ind w:left="103" w:right="220"/>
              <w:rPr>
                <w:sz w:val="18"/>
              </w:rPr>
            </w:pPr>
            <w:r>
              <w:rPr>
                <w:sz w:val="18"/>
              </w:rPr>
              <w:t>Psychodynamic/ relational</w:t>
            </w:r>
          </w:p>
        </w:tc>
        <w:tc>
          <w:tcPr>
            <w:tcW w:w="2340" w:type="dxa"/>
          </w:tcPr>
          <w:p w14:paraId="409D64E2" w14:textId="77777777" w:rsidR="00864817" w:rsidRPr="0000529E" w:rsidRDefault="00864817" w:rsidP="00864817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14:paraId="7134008C" w14:textId="77777777" w:rsidR="0000529E" w:rsidRPr="0000529E" w:rsidRDefault="0000529E" w:rsidP="0000529E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 xml:space="preserve">Attachment and its </w:t>
            </w:r>
            <w:proofErr w:type="gramStart"/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neurology,  affect</w:t>
            </w:r>
            <w:proofErr w:type="gramEnd"/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 xml:space="preserve"> regulation, trauma and its neurology, and </w:t>
            </w:r>
            <w:proofErr w:type="spellStart"/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non verbal</w:t>
            </w:r>
            <w:proofErr w:type="spellEnd"/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 xml:space="preserve"> enactments of “implicit ways of</w:t>
            </w:r>
          </w:p>
          <w:p w14:paraId="730601E1" w14:textId="77777777" w:rsidR="0000529E" w:rsidRDefault="0000529E" w:rsidP="0000529E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lastRenderedPageBreak/>
              <w:t xml:space="preserve">Being with another”. The therapist’s visceral experience of the </w:t>
            </w:r>
            <w:proofErr w:type="gramStart"/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patient‘</w:t>
            </w:r>
            <w:proofErr w:type="gramEnd"/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 xml:space="preserve">s nonverbal implicit communication of </w:t>
            </w:r>
            <w:proofErr w:type="spellStart"/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>non conscious</w:t>
            </w:r>
            <w:proofErr w:type="spellEnd"/>
            <w:r w:rsidRPr="0000529E"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  <w:t xml:space="preserve"> content</w:t>
            </w:r>
          </w:p>
          <w:p w14:paraId="4882FADE" w14:textId="77777777" w:rsidR="0000529E" w:rsidRDefault="0000529E" w:rsidP="0000529E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</w:p>
          <w:p w14:paraId="63DEE04D" w14:textId="77777777" w:rsidR="0000529E" w:rsidRPr="0000529E" w:rsidRDefault="0000529E" w:rsidP="0000529E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eastAsia="Times New Roman" w:cs="Segoe UI"/>
                <w:color w:val="201F1E"/>
                <w:sz w:val="18"/>
                <w:szCs w:val="18"/>
                <w:lang w:bidi="ar-SA"/>
              </w:rPr>
            </w:pPr>
            <w:r w:rsidRPr="0000529E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Qualitative research; IPA and or mixed methods</w:t>
            </w:r>
          </w:p>
          <w:p w14:paraId="784FD903" w14:textId="77777777" w:rsidR="00864817" w:rsidRPr="0000529E" w:rsidRDefault="00864817" w:rsidP="00864817">
            <w:pPr>
              <w:pStyle w:val="TableParagraph"/>
              <w:spacing w:line="200" w:lineRule="atLeast"/>
              <w:ind w:left="107" w:right="471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14:paraId="2A454FA3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400CEA52" w14:textId="77777777" w:rsidR="00864817" w:rsidRDefault="00864817" w:rsidP="00864817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4A8617EA" w14:textId="77777777" w:rsidR="00864817" w:rsidRDefault="00864817" w:rsidP="00864817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169" w:type="dxa"/>
          </w:tcPr>
          <w:p w14:paraId="15505AD4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46B9434B" w14:textId="77777777" w:rsidR="00864817" w:rsidRDefault="00864817" w:rsidP="00864817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4C576AA3" w14:textId="77777777" w:rsidR="00864817" w:rsidRDefault="00864817" w:rsidP="0086481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50A2D99D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1283332E" w14:textId="77777777" w:rsidR="00864817" w:rsidRDefault="00864817" w:rsidP="00864817">
            <w:pPr>
              <w:pStyle w:val="TableParagraph"/>
              <w:spacing w:before="4"/>
              <w:rPr>
                <w:rFonts w:ascii="Calibri"/>
                <w:sz w:val="21"/>
              </w:rPr>
            </w:pPr>
          </w:p>
          <w:p w14:paraId="4E4F28B4" w14:textId="77777777" w:rsidR="00864817" w:rsidRDefault="00864817" w:rsidP="0086481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4DD955AF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25B901AD" w14:textId="77777777" w:rsidR="00864817" w:rsidRDefault="00864817" w:rsidP="00864817">
            <w:pPr>
              <w:pStyle w:val="TableParagraph"/>
              <w:spacing w:before="8"/>
              <w:rPr>
                <w:rFonts w:ascii="Calibri"/>
                <w:sz w:val="20"/>
              </w:rPr>
            </w:pPr>
          </w:p>
          <w:p w14:paraId="4582214A" w14:textId="77777777" w:rsidR="00864817" w:rsidRDefault="00864817" w:rsidP="00864817">
            <w:pPr>
              <w:pStyle w:val="TableParagraph"/>
              <w:ind w:left="55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864817" w14:paraId="68C6166E" w14:textId="77777777">
        <w:trPr>
          <w:trHeight w:val="1070"/>
        </w:trPr>
        <w:tc>
          <w:tcPr>
            <w:tcW w:w="2052" w:type="dxa"/>
          </w:tcPr>
          <w:p w14:paraId="44DE458F" w14:textId="77777777" w:rsidR="00864817" w:rsidRDefault="00864817" w:rsidP="00864817">
            <w:pPr>
              <w:pStyle w:val="TableParagraph"/>
              <w:spacing w:before="5"/>
              <w:rPr>
                <w:rFonts w:ascii="Calibri"/>
                <w:sz w:val="16"/>
              </w:rPr>
            </w:pPr>
          </w:p>
          <w:p w14:paraId="1E1F678D" w14:textId="77777777" w:rsidR="00864817" w:rsidRDefault="00864817" w:rsidP="00864817">
            <w:pPr>
              <w:pStyle w:val="TableParagraph"/>
              <w:ind w:left="107" w:right="587"/>
              <w:rPr>
                <w:sz w:val="18"/>
              </w:rPr>
            </w:pPr>
            <w:r>
              <w:rPr>
                <w:sz w:val="18"/>
              </w:rPr>
              <w:t xml:space="preserve">Jacquelyn Vincson </w:t>
            </w:r>
            <w:hyperlink r:id="rId24">
              <w:r>
                <w:rPr>
                  <w:color w:val="0000FF"/>
                  <w:sz w:val="18"/>
                  <w:u w:val="single" w:color="0000FF"/>
                </w:rPr>
                <w:t>jvincson@icsw.edu</w:t>
              </w:r>
            </w:hyperlink>
          </w:p>
          <w:p w14:paraId="35D45594" w14:textId="77777777" w:rsidR="00864817" w:rsidRDefault="00864817" w:rsidP="0086481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708-351-3142</w:t>
            </w:r>
          </w:p>
          <w:p w14:paraId="2DE3E1F0" w14:textId="77777777" w:rsidR="00864817" w:rsidRDefault="00864817" w:rsidP="00864817">
            <w:pPr>
              <w:pStyle w:val="TableParagraph"/>
              <w:spacing w:line="180" w:lineRule="exact"/>
              <w:ind w:left="107"/>
              <w:rPr>
                <w:sz w:val="18"/>
              </w:rPr>
            </w:pP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1A5F7F7E" w14:textId="77777777" w:rsidR="00864817" w:rsidRDefault="00864817" w:rsidP="00864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5CAACD4D" w14:textId="77777777" w:rsidR="00864817" w:rsidRDefault="00864817" w:rsidP="00864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</w:tcPr>
          <w:p w14:paraId="1F92FC95" w14:textId="77777777" w:rsidR="00864817" w:rsidRDefault="00864817" w:rsidP="00864817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64F0B266" w14:textId="77777777" w:rsidR="00864817" w:rsidRDefault="00864817" w:rsidP="00864817">
            <w:pPr>
              <w:pStyle w:val="TableParagraph"/>
              <w:ind w:left="106" w:right="428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169" w:type="dxa"/>
          </w:tcPr>
          <w:p w14:paraId="00F8DDD5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6662E1A2" w14:textId="77777777" w:rsidR="00864817" w:rsidRDefault="00864817" w:rsidP="00864817">
            <w:pPr>
              <w:pStyle w:val="TableParagraph"/>
              <w:spacing w:before="159"/>
              <w:ind w:left="10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1261" w:type="dxa"/>
          </w:tcPr>
          <w:p w14:paraId="7A76F8F6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4139FD5D" w14:textId="77777777" w:rsidR="00864817" w:rsidRDefault="00864817" w:rsidP="00864817">
            <w:pPr>
              <w:pStyle w:val="TableParagraph"/>
              <w:spacing w:before="159"/>
              <w:ind w:left="104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919" w:type="dxa"/>
          </w:tcPr>
          <w:p w14:paraId="68B9A655" w14:textId="77777777" w:rsidR="00864817" w:rsidRDefault="00864817" w:rsidP="00864817">
            <w:pPr>
              <w:pStyle w:val="TableParagraph"/>
              <w:rPr>
                <w:rFonts w:ascii="Calibri"/>
                <w:sz w:val="20"/>
              </w:rPr>
            </w:pPr>
          </w:p>
          <w:p w14:paraId="352F0B02" w14:textId="77777777" w:rsidR="00864817" w:rsidRDefault="00864817" w:rsidP="00864817">
            <w:pPr>
              <w:pStyle w:val="TableParagraph"/>
              <w:spacing w:before="159"/>
              <w:ind w:left="103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</w:tr>
      <w:tr w:rsidR="00864817" w14:paraId="04E6EFD1" w14:textId="77777777">
        <w:trPr>
          <w:trHeight w:val="1678"/>
        </w:trPr>
        <w:tc>
          <w:tcPr>
            <w:tcW w:w="2052" w:type="dxa"/>
          </w:tcPr>
          <w:p w14:paraId="12575779" w14:textId="77777777" w:rsidR="00864817" w:rsidRDefault="00864817" w:rsidP="00864817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14:paraId="3BC38ACF" w14:textId="77777777" w:rsidR="00864817" w:rsidRDefault="00864817" w:rsidP="00864817">
            <w:pPr>
              <w:pStyle w:val="TableParagraph"/>
              <w:spacing w:line="200" w:lineRule="atLeast"/>
              <w:ind w:left="107" w:right="730"/>
              <w:rPr>
                <w:sz w:val="18"/>
              </w:rPr>
            </w:pPr>
            <w:r>
              <w:rPr>
                <w:sz w:val="18"/>
              </w:rPr>
              <w:t xml:space="preserve">Lt. Jeff Yarvis </w:t>
            </w:r>
            <w:hyperlink r:id="rId25">
              <w:r>
                <w:rPr>
                  <w:color w:val="0000FF"/>
                  <w:sz w:val="18"/>
                  <w:u w:val="single" w:color="0000FF"/>
                </w:rPr>
                <w:t>jyarvis@icsw.edu</w:t>
              </w:r>
            </w:hyperlink>
            <w:r>
              <w:rPr>
                <w:color w:val="0000FF"/>
                <w:sz w:val="18"/>
              </w:rPr>
              <w:t xml:space="preserve"> </w:t>
            </w:r>
            <w:r>
              <w:rPr>
                <w:sz w:val="18"/>
              </w:rPr>
              <w:t>Full Faculty</w:t>
            </w:r>
          </w:p>
        </w:tc>
        <w:tc>
          <w:tcPr>
            <w:tcW w:w="1528" w:type="dxa"/>
          </w:tcPr>
          <w:p w14:paraId="57B0F679" w14:textId="77777777" w:rsidR="00864817" w:rsidRDefault="00864817" w:rsidP="008648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 w14:paraId="3AEC608A" w14:textId="77777777" w:rsidR="00864817" w:rsidRDefault="00864817" w:rsidP="00864817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19406D25" w14:textId="77777777" w:rsidR="00864817" w:rsidRDefault="00864817" w:rsidP="00864817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Military/ Veterans</w:t>
            </w:r>
          </w:p>
        </w:tc>
        <w:tc>
          <w:tcPr>
            <w:tcW w:w="1171" w:type="dxa"/>
          </w:tcPr>
          <w:p w14:paraId="57A7E434" w14:textId="77777777" w:rsidR="00864817" w:rsidRDefault="00864817" w:rsidP="00864817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14:paraId="5EEA8ED5" w14:textId="77777777" w:rsidR="00864817" w:rsidRDefault="00864817" w:rsidP="00864817">
            <w:pPr>
              <w:pStyle w:val="TableParagraph"/>
              <w:ind w:left="106" w:right="428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169" w:type="dxa"/>
          </w:tcPr>
          <w:p w14:paraId="67766974" w14:textId="77777777" w:rsidR="00864817" w:rsidRDefault="00864817" w:rsidP="00864817">
            <w:pPr>
              <w:pStyle w:val="TableParagraph"/>
              <w:spacing w:before="4"/>
              <w:rPr>
                <w:rFonts w:ascii="Calibri"/>
                <w:sz w:val="16"/>
              </w:rPr>
            </w:pPr>
          </w:p>
          <w:p w14:paraId="44B86C72" w14:textId="77777777" w:rsidR="00864817" w:rsidRDefault="00864817" w:rsidP="00864817">
            <w:pPr>
              <w:pStyle w:val="TableParagraph"/>
              <w:ind w:left="102" w:right="430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1261" w:type="dxa"/>
          </w:tcPr>
          <w:p w14:paraId="72251B11" w14:textId="77777777" w:rsidR="00864817" w:rsidRDefault="00864817" w:rsidP="00864817">
            <w:pPr>
              <w:pStyle w:val="TableParagraph"/>
              <w:spacing w:before="11"/>
              <w:rPr>
                <w:rFonts w:ascii="Calibri"/>
                <w:sz w:val="24"/>
              </w:rPr>
            </w:pPr>
          </w:p>
          <w:p w14:paraId="148C4A39" w14:textId="77777777" w:rsidR="00864817" w:rsidRDefault="00864817" w:rsidP="00864817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With approval</w:t>
            </w:r>
          </w:p>
        </w:tc>
        <w:tc>
          <w:tcPr>
            <w:tcW w:w="919" w:type="dxa"/>
          </w:tcPr>
          <w:p w14:paraId="650827AC" w14:textId="77777777" w:rsidR="00864817" w:rsidRDefault="00864817" w:rsidP="008648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8AE1D8" w14:textId="77777777" w:rsidR="008F4C44" w:rsidRDefault="008F4C44">
      <w:pPr>
        <w:rPr>
          <w:rFonts w:ascii="Times New Roman"/>
          <w:sz w:val="16"/>
        </w:rPr>
        <w:sectPr w:rsidR="008F4C44">
          <w:pgSz w:w="12240" w:h="15840"/>
          <w:pgMar w:top="1440" w:right="780" w:bottom="1060" w:left="780" w:header="0" w:footer="877" w:gutter="0"/>
          <w:cols w:space="720"/>
        </w:sectPr>
      </w:pPr>
    </w:p>
    <w:p w14:paraId="2D06E8CC" w14:textId="77777777" w:rsidR="00240F94" w:rsidRDefault="00240F94"/>
    <w:sectPr w:rsidR="00240F94">
      <w:pgSz w:w="12240" w:h="15840"/>
      <w:pgMar w:top="1440" w:right="780" w:bottom="1060" w:left="780" w:header="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31E9" w14:textId="77777777" w:rsidR="00604EC0" w:rsidRDefault="00604EC0">
      <w:r>
        <w:separator/>
      </w:r>
    </w:p>
  </w:endnote>
  <w:endnote w:type="continuationSeparator" w:id="0">
    <w:p w14:paraId="72FE4263" w14:textId="77777777" w:rsidR="00604EC0" w:rsidRDefault="0060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6412" w14:textId="77777777" w:rsidR="006B68E8" w:rsidRDefault="006B68E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953C63" wp14:editId="743A6DA4">
              <wp:simplePos x="0" y="0"/>
              <wp:positionH relativeFrom="page">
                <wp:posOffset>3816985</wp:posOffset>
              </wp:positionH>
              <wp:positionV relativeFrom="page">
                <wp:posOffset>9311005</wp:posOffset>
              </wp:positionV>
              <wp:extent cx="140335" cy="153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D17F4" w14:textId="77777777" w:rsidR="006B68E8" w:rsidRDefault="006B68E8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53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5pt;margin-top:733.15pt;width:11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" filled="f" stroked="f">
              <v:textbox inset="0,0,0,0">
                <w:txbxContent>
                  <w:p w14:paraId="008D17F4" w14:textId="77777777" w:rsidR="006B68E8" w:rsidRDefault="006B68E8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246B" w14:textId="77777777" w:rsidR="00604EC0" w:rsidRDefault="00604EC0">
      <w:r>
        <w:separator/>
      </w:r>
    </w:p>
  </w:footnote>
  <w:footnote w:type="continuationSeparator" w:id="0">
    <w:p w14:paraId="6529FFBB" w14:textId="77777777" w:rsidR="00604EC0" w:rsidRDefault="0060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44"/>
    <w:rsid w:val="0000529E"/>
    <w:rsid w:val="00146E24"/>
    <w:rsid w:val="00147ADA"/>
    <w:rsid w:val="00180DEA"/>
    <w:rsid w:val="001C2662"/>
    <w:rsid w:val="001E61DA"/>
    <w:rsid w:val="00211B50"/>
    <w:rsid w:val="00240F94"/>
    <w:rsid w:val="0024322F"/>
    <w:rsid w:val="002916DF"/>
    <w:rsid w:val="002B6686"/>
    <w:rsid w:val="00324772"/>
    <w:rsid w:val="003555B5"/>
    <w:rsid w:val="003C10AD"/>
    <w:rsid w:val="003C1136"/>
    <w:rsid w:val="003F29D0"/>
    <w:rsid w:val="00415B5F"/>
    <w:rsid w:val="00416790"/>
    <w:rsid w:val="004242AD"/>
    <w:rsid w:val="00451A5A"/>
    <w:rsid w:val="0048187A"/>
    <w:rsid w:val="00495A06"/>
    <w:rsid w:val="00497C9C"/>
    <w:rsid w:val="004A6832"/>
    <w:rsid w:val="004F2AC1"/>
    <w:rsid w:val="00576ED4"/>
    <w:rsid w:val="00604EC0"/>
    <w:rsid w:val="00621738"/>
    <w:rsid w:val="00694F25"/>
    <w:rsid w:val="006B68E8"/>
    <w:rsid w:val="00743AF0"/>
    <w:rsid w:val="00796E82"/>
    <w:rsid w:val="007A3B7C"/>
    <w:rsid w:val="007E010F"/>
    <w:rsid w:val="00825896"/>
    <w:rsid w:val="00864817"/>
    <w:rsid w:val="008C62A6"/>
    <w:rsid w:val="008F4C44"/>
    <w:rsid w:val="009A787B"/>
    <w:rsid w:val="009E24E8"/>
    <w:rsid w:val="009E6B6C"/>
    <w:rsid w:val="00A04CC3"/>
    <w:rsid w:val="00A41D4A"/>
    <w:rsid w:val="00A7630A"/>
    <w:rsid w:val="00AA643F"/>
    <w:rsid w:val="00BA1A5E"/>
    <w:rsid w:val="00C57E4B"/>
    <w:rsid w:val="00D07CB1"/>
    <w:rsid w:val="00D5034E"/>
    <w:rsid w:val="00DC0006"/>
    <w:rsid w:val="00DC7DD6"/>
    <w:rsid w:val="00E30D0F"/>
    <w:rsid w:val="00E5106E"/>
    <w:rsid w:val="00E52277"/>
    <w:rsid w:val="00ED3AA6"/>
    <w:rsid w:val="00F6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491D0"/>
  <w15:docId w15:val="{B7AC7E15-25D1-465F-9AA7-7A4324F1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0F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7E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041">
          <w:marLeft w:val="128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us@icsw.edu" TargetMode="External"/><Relationship Id="rId13" Type="http://schemas.openxmlformats.org/officeDocument/2006/relationships/hyperlink" Target="mailto:gruiz@icsw.edu" TargetMode="External"/><Relationship Id="rId18" Type="http://schemas.openxmlformats.org/officeDocument/2006/relationships/hyperlink" Target="mailto:asuth@icsw.ed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jtolleson@icsw.edu" TargetMode="External"/><Relationship Id="rId7" Type="http://schemas.openxmlformats.org/officeDocument/2006/relationships/footer" Target="footer1.xml"/><Relationship Id="rId12" Type="http://schemas.openxmlformats.org/officeDocument/2006/relationships/hyperlink" Target="mailto:iroldan@icsw.edu" TargetMode="External"/><Relationship Id="rId17" Type="http://schemas.openxmlformats.org/officeDocument/2006/relationships/hyperlink" Target="mailto:rsussman@icsw.edu" TargetMode="External"/><Relationship Id="rId25" Type="http://schemas.openxmlformats.org/officeDocument/2006/relationships/hyperlink" Target="mailto:jyarvis@icsw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spiegel@icsw.edu" TargetMode="External"/><Relationship Id="rId20" Type="http://schemas.openxmlformats.org/officeDocument/2006/relationships/hyperlink" Target="mailto:bthomas@icsw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blumhardt@icsw.edu" TargetMode="External"/><Relationship Id="rId11" Type="http://schemas.openxmlformats.org/officeDocument/2006/relationships/hyperlink" Target="mailto:jridings@icsw.edu" TargetMode="External"/><Relationship Id="rId24" Type="http://schemas.openxmlformats.org/officeDocument/2006/relationships/hyperlink" Target="mailto:jvincson@icsw.ed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song@icsw.edu" TargetMode="External"/><Relationship Id="rId23" Type="http://schemas.openxmlformats.org/officeDocument/2006/relationships/hyperlink" Target="mailto:ltylke@icsw.edu" TargetMode="External"/><Relationship Id="rId10" Type="http://schemas.openxmlformats.org/officeDocument/2006/relationships/hyperlink" Target="mailto:lmcintyre@icsw.edu" TargetMode="External"/><Relationship Id="rId19" Type="http://schemas.openxmlformats.org/officeDocument/2006/relationships/hyperlink" Target="mailto:msweet@icsw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kanter@icsw.edu" TargetMode="External"/><Relationship Id="rId14" Type="http://schemas.openxmlformats.org/officeDocument/2006/relationships/hyperlink" Target="mailto:pshaft@icsw.edu" TargetMode="External"/><Relationship Id="rId22" Type="http://schemas.openxmlformats.org/officeDocument/2006/relationships/hyperlink" Target="mailto:dtsioles@icsw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Andrea Dunbar</cp:lastModifiedBy>
  <cp:revision>2</cp:revision>
  <dcterms:created xsi:type="dcterms:W3CDTF">2022-06-13T19:35:00Z</dcterms:created>
  <dcterms:modified xsi:type="dcterms:W3CDTF">2022-06-13T19:35:00Z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